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DA" w:rsidRPr="007266BE" w:rsidRDefault="00B54999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-2440940</wp:posOffset>
                </wp:positionH>
                <wp:positionV relativeFrom="paragraph">
                  <wp:posOffset>-789305</wp:posOffset>
                </wp:positionV>
                <wp:extent cx="1349375" cy="67945"/>
                <wp:effectExtent l="6985" t="10795" r="5715" b="698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9375" cy="67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2.2pt,-62.15pt" to="-85.95pt,-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6219DA" w:rsidTr="00846A98">
        <w:trPr>
          <w:trHeight w:val="1026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2C049C" w:rsidRDefault="0094268A" w:rsidP="0094268A">
            <w:pPr>
              <w:rPr>
                <w:sz w:val="28"/>
                <w:szCs w:val="28"/>
              </w:rPr>
            </w:pPr>
            <w:r w:rsidRPr="002C049C">
              <w:rPr>
                <w:sz w:val="28"/>
                <w:szCs w:val="28"/>
              </w:rPr>
              <w:t>ОКП 364680</w:t>
            </w:r>
            <w:r w:rsidR="002C049C">
              <w:rPr>
                <w:sz w:val="28"/>
                <w:szCs w:val="28"/>
              </w:rPr>
              <w:t xml:space="preserve">     </w:t>
            </w:r>
          </w:p>
          <w:p w:rsidR="002C049C" w:rsidRDefault="002C049C" w:rsidP="0094268A">
            <w:pPr>
              <w:rPr>
                <w:sz w:val="28"/>
                <w:szCs w:val="28"/>
              </w:rPr>
            </w:pPr>
          </w:p>
          <w:p w:rsidR="006219DA" w:rsidRPr="002C049C" w:rsidRDefault="002C049C" w:rsidP="0094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6219DA" w:rsidRPr="002C049C" w:rsidRDefault="002471A0">
            <w:pPr>
              <w:jc w:val="center"/>
              <w:rPr>
                <w:b/>
                <w:sz w:val="36"/>
                <w:szCs w:val="3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20.5pt;margin-top:4.55pt;width:43pt;height:54pt;z-index:251655168">
                  <v:imagedata r:id="rId9" o:title=""/>
                </v:shape>
                <o:OLEObject Type="Embed" ProgID="WangImage.Document" ShapeID="_x0000_s1029" DrawAspect="Content" ObjectID="_1557234719" r:id="rId10"/>
              </w:pict>
            </w:r>
            <w:r w:rsidR="00B54999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57785</wp:posOffset>
                      </wp:positionV>
                      <wp:extent cx="1235075" cy="0"/>
                      <wp:effectExtent l="15240" t="19685" r="16510" b="18415"/>
                      <wp:wrapNone/>
                      <wp:docPr id="10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50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5pt,4.55pt" to="376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sbFQIAACs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" strokeweight="2pt"/>
                  </w:pict>
                </mc:Fallback>
              </mc:AlternateContent>
            </w:r>
            <w:r w:rsidR="00B54999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57785</wp:posOffset>
                      </wp:positionV>
                      <wp:extent cx="1485900" cy="0"/>
                      <wp:effectExtent l="19685" t="19685" r="18415" b="18415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05pt,4.55pt" to="204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+XI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" strokeweight="2pt"/>
                  </w:pict>
                </mc:Fallback>
              </mc:AlternateContent>
            </w:r>
          </w:p>
          <w:p w:rsidR="006219DA" w:rsidRPr="002C049C" w:rsidRDefault="002C04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</w:t>
            </w:r>
            <w:r w:rsidRPr="002C049C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  </w:t>
            </w:r>
            <w:r w:rsidRPr="002C049C">
              <w:rPr>
                <w:b/>
                <w:sz w:val="48"/>
                <w:szCs w:val="48"/>
              </w:rPr>
              <w:t xml:space="preserve">ЭКОЮРУС     </w:t>
            </w:r>
            <w:r>
              <w:rPr>
                <w:b/>
                <w:sz w:val="48"/>
                <w:szCs w:val="48"/>
              </w:rPr>
              <w:t xml:space="preserve">       </w:t>
            </w:r>
            <w:r w:rsidRPr="002C049C">
              <w:rPr>
                <w:b/>
                <w:sz w:val="48"/>
                <w:szCs w:val="48"/>
              </w:rPr>
              <w:t xml:space="preserve"> </w:t>
            </w:r>
            <w:r w:rsidR="006219DA" w:rsidRPr="002C049C">
              <w:rPr>
                <w:b/>
                <w:sz w:val="48"/>
                <w:szCs w:val="48"/>
              </w:rPr>
              <w:t xml:space="preserve">ВЕНТО </w:t>
            </w:r>
          </w:p>
          <w:p w:rsidR="006219DA" w:rsidRPr="002C049C" w:rsidRDefault="00B549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132080</wp:posOffset>
                      </wp:positionV>
                      <wp:extent cx="1235075" cy="0"/>
                      <wp:effectExtent l="15240" t="17780" r="16510" b="20320"/>
                      <wp:wrapNone/>
                      <wp:docPr id="8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50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5pt,10.4pt" to="376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gA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" strokeweight="2pt"/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156210</wp:posOffset>
                      </wp:positionV>
                      <wp:extent cx="1485900" cy="0"/>
                      <wp:effectExtent l="19685" t="22860" r="18415" b="15240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05pt,12.3pt" to="204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4A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" strokeweight="2.25pt"/>
                  </w:pict>
                </mc:Fallback>
              </mc:AlternateContent>
            </w: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Pr="00546AEE" w:rsidRDefault="006219DA" w:rsidP="00BB4229">
            <w:pPr>
              <w:rPr>
                <w:b/>
                <w:sz w:val="28"/>
                <w:szCs w:val="28"/>
              </w:rPr>
            </w:pP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Pr="00CA65D2" w:rsidRDefault="006219DA" w:rsidP="00CA65D2">
            <w:pPr>
              <w:rPr>
                <w:b/>
                <w:sz w:val="28"/>
                <w:szCs w:val="28"/>
              </w:rPr>
            </w:pPr>
          </w:p>
          <w:p w:rsidR="006219DA" w:rsidRDefault="008372A4">
            <w:pPr>
              <w:jc w:val="center"/>
              <w:rPr>
                <w:b/>
                <w:sz w:val="28"/>
                <w:szCs w:val="28"/>
              </w:rPr>
            </w:pPr>
            <w:r w:rsidRPr="008372A4">
              <w:rPr>
                <w:b/>
                <w:sz w:val="28"/>
                <w:szCs w:val="28"/>
              </w:rPr>
              <w:t>ПЕРЕДВИЖНОЙ</w:t>
            </w:r>
            <w:r>
              <w:rPr>
                <w:sz w:val="28"/>
                <w:szCs w:val="28"/>
              </w:rPr>
              <w:t xml:space="preserve"> </w:t>
            </w:r>
            <w:r w:rsidR="006219DA">
              <w:rPr>
                <w:b/>
                <w:sz w:val="28"/>
                <w:szCs w:val="28"/>
              </w:rPr>
              <w:t xml:space="preserve">ФИЛЬТР  МЕХАНИЧЕСКИЙ </w:t>
            </w:r>
          </w:p>
          <w:p w:rsidR="006219DA" w:rsidRDefault="006219DA">
            <w:pPr>
              <w:jc w:val="center"/>
              <w:rPr>
                <w:b/>
                <w:sz w:val="36"/>
                <w:szCs w:val="28"/>
              </w:rPr>
            </w:pPr>
          </w:p>
          <w:p w:rsidR="006219DA" w:rsidRPr="005A38B2" w:rsidRDefault="00846A98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ФМА</w:t>
            </w:r>
            <w:r w:rsidR="00B54999">
              <w:rPr>
                <w:b/>
                <w:sz w:val="36"/>
                <w:szCs w:val="28"/>
              </w:rPr>
              <w:t xml:space="preserve"> </w:t>
            </w:r>
            <w:r>
              <w:rPr>
                <w:b/>
                <w:sz w:val="36"/>
                <w:szCs w:val="28"/>
              </w:rPr>
              <w:t xml:space="preserve">-…….  </w:t>
            </w:r>
            <w:r w:rsidR="005A38B2">
              <w:rPr>
                <w:b/>
                <w:sz w:val="36"/>
                <w:szCs w:val="28"/>
              </w:rPr>
              <w:t>……..</w:t>
            </w: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Default="00333FC2">
            <w:pPr>
              <w:jc w:val="center"/>
              <w:rPr>
                <w:b/>
                <w:sz w:val="28"/>
                <w:szCs w:val="28"/>
              </w:rPr>
            </w:pPr>
            <w:r w:rsidRPr="00333FC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428625"/>
                  <wp:effectExtent l="19050" t="0" r="9525" b="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9DA" w:rsidRPr="004B2F09" w:rsidRDefault="00333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0001.11АГ37</w:t>
            </w: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Default="006219DA">
            <w:pPr>
              <w:pStyle w:val="4"/>
            </w:pPr>
            <w:r>
              <w:t>ПАСПОРТ</w:t>
            </w:r>
          </w:p>
          <w:p w:rsidR="006219DA" w:rsidRPr="00B54999" w:rsidRDefault="00B54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(табличный)</w:t>
            </w: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Default="006219DA" w:rsidP="00BC471E">
            <w:pPr>
              <w:rPr>
                <w:b/>
                <w:sz w:val="28"/>
                <w:szCs w:val="28"/>
              </w:rPr>
            </w:pP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Default="006219DA">
            <w:pPr>
              <w:jc w:val="center"/>
              <w:rPr>
                <w:b/>
                <w:sz w:val="28"/>
                <w:szCs w:val="28"/>
              </w:rPr>
            </w:pPr>
          </w:p>
          <w:p w:rsidR="006219DA" w:rsidRPr="00546AEE" w:rsidRDefault="006219DA" w:rsidP="005A38B2">
            <w:pPr>
              <w:rPr>
                <w:b/>
                <w:sz w:val="28"/>
                <w:szCs w:val="28"/>
              </w:rPr>
            </w:pPr>
          </w:p>
          <w:p w:rsidR="00BB4229" w:rsidRPr="00546AEE" w:rsidRDefault="00BB4229" w:rsidP="005A38B2">
            <w:pPr>
              <w:rPr>
                <w:b/>
                <w:sz w:val="28"/>
                <w:szCs w:val="28"/>
              </w:rPr>
            </w:pPr>
          </w:p>
          <w:p w:rsidR="00BB4229" w:rsidRPr="00546AEE" w:rsidRDefault="00BB4229" w:rsidP="005A38B2">
            <w:pPr>
              <w:rPr>
                <w:b/>
                <w:sz w:val="28"/>
                <w:szCs w:val="28"/>
              </w:rPr>
            </w:pPr>
          </w:p>
          <w:p w:rsidR="00BB4229" w:rsidRPr="00546AEE" w:rsidRDefault="00BB4229" w:rsidP="005A38B2">
            <w:pPr>
              <w:rPr>
                <w:b/>
                <w:sz w:val="28"/>
                <w:szCs w:val="28"/>
              </w:rPr>
            </w:pPr>
          </w:p>
          <w:p w:rsidR="0094268A" w:rsidRDefault="0094268A" w:rsidP="002C049C">
            <w:pPr>
              <w:rPr>
                <w:b/>
                <w:sz w:val="28"/>
                <w:szCs w:val="28"/>
              </w:rPr>
            </w:pPr>
          </w:p>
          <w:p w:rsidR="0094268A" w:rsidRDefault="0094268A" w:rsidP="00942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НПП «Экоюрус-Венто»</w:t>
            </w:r>
          </w:p>
          <w:p w:rsidR="0094268A" w:rsidRDefault="0094268A" w:rsidP="00942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197342, Россия, Санкт-Петербург, ул. Сердобольская, д. 65, лит.  А</w:t>
            </w:r>
          </w:p>
          <w:p w:rsidR="0094268A" w:rsidRDefault="0094268A" w:rsidP="00942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Тел./факс: (812) 336-95-59</w:t>
            </w:r>
          </w:p>
          <w:p w:rsidR="0094268A" w:rsidRPr="0094268A" w:rsidRDefault="0094268A" w:rsidP="00942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E</w:t>
            </w:r>
            <w:r w:rsidRPr="0094268A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mail</w:t>
            </w:r>
            <w:r w:rsidRPr="0094268A">
              <w:rPr>
                <w:bCs/>
                <w:sz w:val="28"/>
                <w:szCs w:val="28"/>
              </w:rPr>
              <w:t xml:space="preserve">: </w:t>
            </w:r>
            <w:hyperlink r:id="rId12" w:history="1">
              <w:r>
                <w:rPr>
                  <w:rStyle w:val="a6"/>
                  <w:bCs/>
                  <w:sz w:val="28"/>
                  <w:szCs w:val="28"/>
                  <w:lang w:val="en-US"/>
                </w:rPr>
                <w:t>mail</w:t>
              </w:r>
              <w:r w:rsidRPr="0094268A">
                <w:rPr>
                  <w:rStyle w:val="a6"/>
                  <w:bCs/>
                  <w:sz w:val="28"/>
                  <w:szCs w:val="28"/>
                </w:rPr>
                <w:t>@</w:t>
              </w:r>
              <w:r>
                <w:rPr>
                  <w:rStyle w:val="a6"/>
                  <w:bCs/>
                  <w:sz w:val="28"/>
                  <w:szCs w:val="28"/>
                  <w:lang w:val="en-US"/>
                </w:rPr>
                <w:t>ecoyurus</w:t>
              </w:r>
              <w:r w:rsidRPr="0094268A">
                <w:rPr>
                  <w:rStyle w:val="a6"/>
                  <w:bCs/>
                  <w:sz w:val="28"/>
                  <w:szCs w:val="28"/>
                </w:rPr>
                <w:t>.</w:t>
              </w:r>
              <w:r>
                <w:rPr>
                  <w:rStyle w:val="a6"/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6219DA" w:rsidRPr="00546AEE" w:rsidRDefault="0094268A" w:rsidP="00BB42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www</w:t>
            </w:r>
            <w:r w:rsidRPr="0094268A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>ecoyuru</w:t>
            </w:r>
            <w:r w:rsidR="00BB4229">
              <w:rPr>
                <w:bCs/>
                <w:sz w:val="28"/>
                <w:szCs w:val="28"/>
                <w:lang w:val="en-US"/>
              </w:rPr>
              <w:t>s</w:t>
            </w:r>
            <w:r w:rsidR="00BB4229" w:rsidRPr="00546AEE">
              <w:rPr>
                <w:bCs/>
                <w:sz w:val="28"/>
                <w:szCs w:val="28"/>
              </w:rPr>
              <w:t>.</w:t>
            </w:r>
            <w:r w:rsidR="00BB4229">
              <w:rPr>
                <w:bCs/>
                <w:sz w:val="28"/>
                <w:szCs w:val="28"/>
                <w:lang w:val="en-US"/>
              </w:rPr>
              <w:t>ru</w:t>
            </w:r>
          </w:p>
        </w:tc>
      </w:tr>
    </w:tbl>
    <w:p w:rsidR="006219DA" w:rsidRDefault="006219DA">
      <w:pPr>
        <w:jc w:val="center"/>
        <w:rPr>
          <w:b/>
          <w:sz w:val="28"/>
          <w:szCs w:val="28"/>
        </w:rPr>
      </w:pPr>
    </w:p>
    <w:p w:rsidR="006219DA" w:rsidRPr="009911BC" w:rsidRDefault="006219DA">
      <w:pPr>
        <w:jc w:val="center"/>
        <w:rPr>
          <w:b/>
          <w:sz w:val="28"/>
          <w:szCs w:val="28"/>
        </w:rPr>
      </w:pPr>
    </w:p>
    <w:p w:rsidR="007C60C5" w:rsidRPr="009911BC" w:rsidRDefault="007C60C5">
      <w:pPr>
        <w:jc w:val="center"/>
        <w:rPr>
          <w:b/>
          <w:sz w:val="28"/>
          <w:szCs w:val="28"/>
        </w:rPr>
      </w:pPr>
    </w:p>
    <w:p w:rsidR="007C60C5" w:rsidRPr="009911BC" w:rsidRDefault="007C60C5">
      <w:pPr>
        <w:jc w:val="center"/>
        <w:rPr>
          <w:b/>
          <w:sz w:val="28"/>
          <w:szCs w:val="28"/>
        </w:rPr>
      </w:pPr>
    </w:p>
    <w:p w:rsidR="00E418C2" w:rsidRDefault="00E418C2">
      <w:pPr>
        <w:jc w:val="center"/>
        <w:rPr>
          <w:b/>
          <w:sz w:val="28"/>
          <w:szCs w:val="28"/>
        </w:rPr>
      </w:pPr>
    </w:p>
    <w:p w:rsidR="006219DA" w:rsidRDefault="00621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6219DA" w:rsidRDefault="006219DA">
      <w:pPr>
        <w:rPr>
          <w:b/>
          <w:sz w:val="28"/>
          <w:szCs w:val="28"/>
        </w:rPr>
      </w:pPr>
    </w:p>
    <w:p w:rsidR="006219DA" w:rsidRDefault="006219DA">
      <w:pPr>
        <w:rPr>
          <w:b/>
          <w:sz w:val="28"/>
          <w:szCs w:val="28"/>
        </w:rPr>
      </w:pPr>
    </w:p>
    <w:p w:rsidR="006219DA" w:rsidRDefault="00621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8056A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С</w:t>
      </w:r>
      <w:r w:rsidR="000F5230">
        <w:rPr>
          <w:sz w:val="28"/>
          <w:szCs w:val="28"/>
        </w:rPr>
        <w:t>тр.</w:t>
      </w:r>
    </w:p>
    <w:p w:rsidR="006219DA" w:rsidRDefault="006219DA" w:rsidP="008056A7">
      <w:pPr>
        <w:jc w:val="center"/>
        <w:rPr>
          <w:sz w:val="28"/>
          <w:szCs w:val="28"/>
        </w:rPr>
      </w:pPr>
    </w:p>
    <w:p w:rsidR="006219DA" w:rsidRDefault="00C06BAF" w:rsidP="00231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9DA">
        <w:rPr>
          <w:sz w:val="28"/>
          <w:szCs w:val="28"/>
        </w:rPr>
        <w:t>Назначение</w:t>
      </w:r>
      <w:r w:rsidR="002079BA">
        <w:rPr>
          <w:sz w:val="28"/>
          <w:szCs w:val="28"/>
        </w:rPr>
        <w:t xml:space="preserve"> и область применения………………………. </w:t>
      </w:r>
      <w:r w:rsidR="006219DA">
        <w:rPr>
          <w:sz w:val="28"/>
          <w:szCs w:val="28"/>
        </w:rPr>
        <w:t xml:space="preserve">         3</w:t>
      </w:r>
    </w:p>
    <w:p w:rsidR="006219DA" w:rsidRDefault="00C06BAF" w:rsidP="00231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6769">
        <w:rPr>
          <w:sz w:val="28"/>
          <w:szCs w:val="28"/>
        </w:rPr>
        <w:t>Технические  характеристики</w:t>
      </w:r>
      <w:r w:rsidR="002079BA">
        <w:rPr>
          <w:sz w:val="28"/>
          <w:szCs w:val="28"/>
        </w:rPr>
        <w:t xml:space="preserve">     ……………………………</w:t>
      </w:r>
      <w:r w:rsidR="00BB4229">
        <w:rPr>
          <w:sz w:val="28"/>
          <w:szCs w:val="28"/>
        </w:rPr>
        <w:t xml:space="preserve">      </w:t>
      </w:r>
      <w:r w:rsidR="006219DA">
        <w:rPr>
          <w:sz w:val="28"/>
          <w:szCs w:val="28"/>
        </w:rPr>
        <w:t>3</w:t>
      </w:r>
    </w:p>
    <w:p w:rsidR="00894444" w:rsidRDefault="00C06BAF" w:rsidP="00231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 </w:t>
      </w:r>
      <w:r w:rsidR="006219DA">
        <w:rPr>
          <w:sz w:val="28"/>
          <w:szCs w:val="28"/>
        </w:rPr>
        <w:t xml:space="preserve">Комплект поставки </w:t>
      </w:r>
      <w:r w:rsidR="002079BA">
        <w:rPr>
          <w:sz w:val="28"/>
          <w:szCs w:val="28"/>
        </w:rPr>
        <w:t xml:space="preserve">………………………………………    </w:t>
      </w:r>
      <w:r w:rsidR="006219DA">
        <w:rPr>
          <w:sz w:val="28"/>
          <w:szCs w:val="28"/>
        </w:rPr>
        <w:t xml:space="preserve">        3</w:t>
      </w:r>
    </w:p>
    <w:p w:rsidR="006219DA" w:rsidRDefault="00C06BAF" w:rsidP="00231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19DA">
        <w:rPr>
          <w:sz w:val="28"/>
          <w:szCs w:val="28"/>
        </w:rPr>
        <w:t>Техническо</w:t>
      </w:r>
      <w:r w:rsidR="0071026A">
        <w:rPr>
          <w:sz w:val="28"/>
          <w:szCs w:val="28"/>
        </w:rPr>
        <w:t>е описание ………………………………………</w:t>
      </w:r>
      <w:r w:rsidR="002079BA">
        <w:rPr>
          <w:sz w:val="28"/>
          <w:szCs w:val="28"/>
        </w:rPr>
        <w:t xml:space="preserve">  </w:t>
      </w:r>
      <w:r w:rsidR="00B93BDA">
        <w:rPr>
          <w:sz w:val="28"/>
          <w:szCs w:val="28"/>
        </w:rPr>
        <w:t xml:space="preserve"> </w:t>
      </w:r>
      <w:r w:rsidR="00DC0177">
        <w:rPr>
          <w:sz w:val="28"/>
          <w:szCs w:val="28"/>
        </w:rPr>
        <w:t xml:space="preserve"> </w:t>
      </w:r>
      <w:r w:rsidR="006219DA">
        <w:rPr>
          <w:sz w:val="28"/>
          <w:szCs w:val="28"/>
        </w:rPr>
        <w:t>3</w:t>
      </w:r>
      <w:r w:rsidR="00A817BB">
        <w:rPr>
          <w:sz w:val="28"/>
          <w:szCs w:val="28"/>
        </w:rPr>
        <w:t>-4</w:t>
      </w:r>
    </w:p>
    <w:p w:rsidR="006219DA" w:rsidRDefault="00C06BAF" w:rsidP="00231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349EA">
        <w:rPr>
          <w:sz w:val="28"/>
          <w:szCs w:val="28"/>
        </w:rPr>
        <w:t>Инструкция по</w:t>
      </w:r>
      <w:r w:rsidR="0094268A">
        <w:rPr>
          <w:sz w:val="28"/>
          <w:szCs w:val="28"/>
        </w:rPr>
        <w:t xml:space="preserve"> </w:t>
      </w:r>
      <w:r w:rsidR="00BB4229">
        <w:rPr>
          <w:sz w:val="28"/>
          <w:szCs w:val="28"/>
        </w:rPr>
        <w:t>эксплуатации …………………………………</w:t>
      </w:r>
      <w:r w:rsidR="002079BA">
        <w:rPr>
          <w:sz w:val="28"/>
          <w:szCs w:val="28"/>
        </w:rPr>
        <w:t xml:space="preserve">  </w:t>
      </w:r>
      <w:r w:rsidR="00DC0177">
        <w:rPr>
          <w:sz w:val="28"/>
          <w:szCs w:val="28"/>
        </w:rPr>
        <w:t xml:space="preserve"> </w:t>
      </w:r>
      <w:r w:rsidR="006219DA">
        <w:rPr>
          <w:sz w:val="28"/>
          <w:szCs w:val="28"/>
        </w:rPr>
        <w:t>4</w:t>
      </w:r>
    </w:p>
    <w:p w:rsidR="006219DA" w:rsidRPr="0094268A" w:rsidRDefault="00C06BAF" w:rsidP="00231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219DA">
        <w:rPr>
          <w:sz w:val="28"/>
          <w:szCs w:val="28"/>
        </w:rPr>
        <w:t>Требования безопасности</w:t>
      </w:r>
      <w:r w:rsidR="0071026A">
        <w:rPr>
          <w:sz w:val="28"/>
          <w:szCs w:val="28"/>
        </w:rPr>
        <w:t>…………………………………….</w:t>
      </w:r>
      <w:r w:rsidR="00894444">
        <w:rPr>
          <w:sz w:val="28"/>
          <w:szCs w:val="28"/>
        </w:rPr>
        <w:t xml:space="preserve"> </w:t>
      </w:r>
      <w:r w:rsidR="00DC0177">
        <w:rPr>
          <w:sz w:val="28"/>
          <w:szCs w:val="28"/>
        </w:rPr>
        <w:t xml:space="preserve"> </w:t>
      </w:r>
      <w:r w:rsidR="00894444">
        <w:rPr>
          <w:sz w:val="28"/>
          <w:szCs w:val="28"/>
        </w:rPr>
        <w:t xml:space="preserve"> </w:t>
      </w:r>
      <w:r w:rsidR="002164FA" w:rsidRPr="0094268A">
        <w:rPr>
          <w:sz w:val="28"/>
          <w:szCs w:val="28"/>
        </w:rPr>
        <w:t>4</w:t>
      </w:r>
      <w:r w:rsidR="00A817BB">
        <w:rPr>
          <w:sz w:val="28"/>
          <w:szCs w:val="28"/>
        </w:rPr>
        <w:t>-5</w:t>
      </w:r>
    </w:p>
    <w:p w:rsidR="006219DA" w:rsidRDefault="00C06BAF" w:rsidP="00231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219DA">
        <w:rPr>
          <w:sz w:val="28"/>
          <w:szCs w:val="28"/>
        </w:rPr>
        <w:t>Техническое об</w:t>
      </w:r>
      <w:r w:rsidR="00A817BB">
        <w:rPr>
          <w:sz w:val="28"/>
          <w:szCs w:val="28"/>
        </w:rPr>
        <w:t>служивание</w:t>
      </w:r>
      <w:r w:rsidR="008056A7">
        <w:rPr>
          <w:sz w:val="28"/>
          <w:szCs w:val="28"/>
        </w:rPr>
        <w:t xml:space="preserve">………………………………….    </w:t>
      </w:r>
      <w:r w:rsidR="002079BA">
        <w:rPr>
          <w:sz w:val="28"/>
          <w:szCs w:val="28"/>
        </w:rPr>
        <w:t xml:space="preserve">  </w:t>
      </w:r>
      <w:r w:rsidR="00DC0177">
        <w:rPr>
          <w:sz w:val="28"/>
          <w:szCs w:val="28"/>
        </w:rPr>
        <w:t xml:space="preserve"> </w:t>
      </w:r>
      <w:r w:rsidR="002164FA">
        <w:rPr>
          <w:sz w:val="28"/>
          <w:szCs w:val="28"/>
        </w:rPr>
        <w:t>5</w:t>
      </w:r>
    </w:p>
    <w:p w:rsidR="006219DA" w:rsidRPr="002164FA" w:rsidRDefault="00A817BB" w:rsidP="00231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219DA">
        <w:rPr>
          <w:sz w:val="28"/>
          <w:szCs w:val="28"/>
        </w:rPr>
        <w:t>Характерные неисправности и методы их устранения</w:t>
      </w:r>
      <w:r w:rsidR="002164FA" w:rsidRPr="002164FA">
        <w:rPr>
          <w:sz w:val="28"/>
          <w:szCs w:val="28"/>
        </w:rPr>
        <w:t xml:space="preserve"> </w:t>
      </w:r>
      <w:r w:rsidR="008056A7">
        <w:rPr>
          <w:sz w:val="28"/>
          <w:szCs w:val="28"/>
        </w:rPr>
        <w:t xml:space="preserve">…….   </w:t>
      </w:r>
      <w:r w:rsidR="00DC0177">
        <w:rPr>
          <w:sz w:val="28"/>
          <w:szCs w:val="28"/>
        </w:rPr>
        <w:t xml:space="preserve"> </w:t>
      </w:r>
      <w:r w:rsidR="008056A7">
        <w:rPr>
          <w:sz w:val="28"/>
          <w:szCs w:val="28"/>
        </w:rPr>
        <w:t xml:space="preserve"> </w:t>
      </w:r>
      <w:r w:rsidR="002164FA">
        <w:rPr>
          <w:sz w:val="28"/>
          <w:szCs w:val="28"/>
        </w:rPr>
        <w:t>6</w:t>
      </w:r>
    </w:p>
    <w:p w:rsidR="006219DA" w:rsidRDefault="00A817BB" w:rsidP="00231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219DA">
        <w:rPr>
          <w:sz w:val="28"/>
          <w:szCs w:val="28"/>
        </w:rPr>
        <w:t xml:space="preserve">Свидетельство </w:t>
      </w:r>
      <w:r w:rsidR="008056A7">
        <w:rPr>
          <w:sz w:val="28"/>
          <w:szCs w:val="28"/>
        </w:rPr>
        <w:t xml:space="preserve">о приемке …………………………………….   </w:t>
      </w:r>
      <w:r w:rsidR="00A93956">
        <w:rPr>
          <w:sz w:val="28"/>
          <w:szCs w:val="28"/>
        </w:rPr>
        <w:t xml:space="preserve">  </w:t>
      </w:r>
      <w:r w:rsidR="00DC017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6219DA" w:rsidRDefault="00A817BB" w:rsidP="00231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219DA">
        <w:rPr>
          <w:sz w:val="28"/>
          <w:szCs w:val="28"/>
        </w:rPr>
        <w:t>Гарантии изго</w:t>
      </w:r>
      <w:r w:rsidR="008056A7">
        <w:rPr>
          <w:sz w:val="28"/>
          <w:szCs w:val="28"/>
        </w:rPr>
        <w:t xml:space="preserve">товителя ……………………………………….   </w:t>
      </w:r>
      <w:r w:rsidR="00DC0177">
        <w:rPr>
          <w:sz w:val="28"/>
          <w:szCs w:val="28"/>
        </w:rPr>
        <w:t xml:space="preserve"> </w:t>
      </w:r>
      <w:r w:rsidR="002164FA">
        <w:rPr>
          <w:sz w:val="28"/>
          <w:szCs w:val="28"/>
        </w:rPr>
        <w:t>7</w:t>
      </w:r>
    </w:p>
    <w:p w:rsidR="006219DA" w:rsidRDefault="00A817BB" w:rsidP="00231B60">
      <w:pPr>
        <w:pStyle w:val="1"/>
        <w:jc w:val="both"/>
      </w:pPr>
      <w:r>
        <w:t>11. Сведения о транспортировании …………………………</w:t>
      </w:r>
      <w:r w:rsidR="008056A7">
        <w:t xml:space="preserve">  </w:t>
      </w:r>
      <w:r w:rsidR="002079BA">
        <w:t xml:space="preserve">        </w:t>
      </w:r>
      <w:r w:rsidR="00A93956">
        <w:t>7</w:t>
      </w:r>
    </w:p>
    <w:p w:rsidR="00632B6A" w:rsidRPr="004525ED" w:rsidRDefault="00A817BB" w:rsidP="00231B60">
      <w:pPr>
        <w:jc w:val="both"/>
        <w:rPr>
          <w:sz w:val="28"/>
          <w:szCs w:val="28"/>
        </w:rPr>
      </w:pPr>
      <w:r w:rsidRPr="004525ED">
        <w:rPr>
          <w:sz w:val="28"/>
          <w:szCs w:val="28"/>
        </w:rPr>
        <w:t>12.</w:t>
      </w:r>
      <w:r w:rsidR="008056A7" w:rsidRPr="004525ED">
        <w:rPr>
          <w:sz w:val="28"/>
          <w:szCs w:val="28"/>
        </w:rPr>
        <w:t xml:space="preserve"> </w:t>
      </w:r>
      <w:r w:rsidRPr="004525ED">
        <w:rPr>
          <w:sz w:val="28"/>
          <w:szCs w:val="28"/>
        </w:rPr>
        <w:t>Сведения о рекламации</w:t>
      </w:r>
      <w:r w:rsidR="004525ED">
        <w:rPr>
          <w:sz w:val="28"/>
          <w:szCs w:val="28"/>
        </w:rPr>
        <w:t xml:space="preserve"> ………………………………… </w:t>
      </w:r>
      <w:r w:rsidR="00632B6A" w:rsidRPr="004525ED">
        <w:rPr>
          <w:sz w:val="28"/>
          <w:szCs w:val="28"/>
        </w:rPr>
        <w:t xml:space="preserve"> </w:t>
      </w:r>
      <w:r w:rsidR="002079BA">
        <w:rPr>
          <w:sz w:val="28"/>
          <w:szCs w:val="28"/>
        </w:rPr>
        <w:t xml:space="preserve">      </w:t>
      </w:r>
      <w:r w:rsidR="0071026A">
        <w:rPr>
          <w:sz w:val="28"/>
          <w:szCs w:val="28"/>
        </w:rPr>
        <w:t xml:space="preserve"> </w:t>
      </w:r>
      <w:r w:rsidR="00A93956" w:rsidRPr="004525ED">
        <w:rPr>
          <w:sz w:val="28"/>
          <w:szCs w:val="28"/>
        </w:rPr>
        <w:t>7-8</w:t>
      </w:r>
    </w:p>
    <w:p w:rsidR="00F14EEC" w:rsidRPr="004525ED" w:rsidRDefault="00A817BB" w:rsidP="00231B60">
      <w:pPr>
        <w:jc w:val="both"/>
        <w:rPr>
          <w:sz w:val="28"/>
          <w:szCs w:val="28"/>
        </w:rPr>
      </w:pPr>
      <w:r w:rsidRPr="004525ED">
        <w:rPr>
          <w:sz w:val="28"/>
          <w:szCs w:val="28"/>
        </w:rPr>
        <w:t>13.</w:t>
      </w:r>
      <w:r w:rsidR="00F14EEC" w:rsidRPr="004525ED">
        <w:rPr>
          <w:sz w:val="28"/>
          <w:szCs w:val="28"/>
        </w:rPr>
        <w:t xml:space="preserve"> Приложения </w:t>
      </w:r>
      <w:r w:rsidR="00A93956" w:rsidRPr="004525ED">
        <w:rPr>
          <w:sz w:val="28"/>
          <w:szCs w:val="28"/>
        </w:rPr>
        <w:t>(Рис1; с</w:t>
      </w:r>
      <w:r w:rsidR="00206548" w:rsidRPr="004525ED">
        <w:rPr>
          <w:sz w:val="28"/>
          <w:szCs w:val="28"/>
        </w:rPr>
        <w:t>х</w:t>
      </w:r>
      <w:r w:rsidR="00A93956" w:rsidRPr="004525ED">
        <w:rPr>
          <w:sz w:val="28"/>
          <w:szCs w:val="28"/>
        </w:rPr>
        <w:t xml:space="preserve">ема электрическая)   </w:t>
      </w:r>
      <w:r w:rsidR="00206548" w:rsidRPr="004525ED">
        <w:rPr>
          <w:sz w:val="28"/>
          <w:szCs w:val="28"/>
        </w:rPr>
        <w:t xml:space="preserve">   </w:t>
      </w:r>
      <w:r w:rsidR="004525ED">
        <w:rPr>
          <w:sz w:val="28"/>
          <w:szCs w:val="28"/>
        </w:rPr>
        <w:t>……………</w:t>
      </w:r>
      <w:r w:rsidR="00DD038D">
        <w:rPr>
          <w:sz w:val="28"/>
          <w:szCs w:val="28"/>
        </w:rPr>
        <w:t xml:space="preserve">   </w:t>
      </w:r>
      <w:r w:rsidR="00687EF4">
        <w:rPr>
          <w:sz w:val="28"/>
          <w:szCs w:val="28"/>
        </w:rPr>
        <w:t xml:space="preserve">  </w:t>
      </w:r>
      <w:r w:rsidR="00DD038D">
        <w:rPr>
          <w:sz w:val="28"/>
          <w:szCs w:val="28"/>
        </w:rPr>
        <w:t xml:space="preserve"> </w:t>
      </w:r>
      <w:r w:rsidR="00687EF4">
        <w:rPr>
          <w:sz w:val="28"/>
          <w:szCs w:val="28"/>
        </w:rPr>
        <w:t>8-9</w:t>
      </w:r>
    </w:p>
    <w:p w:rsidR="006219DA" w:rsidRDefault="006219DA" w:rsidP="00231B60">
      <w:pPr>
        <w:jc w:val="both"/>
        <w:rPr>
          <w:sz w:val="28"/>
          <w:szCs w:val="28"/>
        </w:rPr>
      </w:pPr>
    </w:p>
    <w:p w:rsidR="006219DA" w:rsidRDefault="006219DA">
      <w:pPr>
        <w:rPr>
          <w:sz w:val="28"/>
          <w:szCs w:val="28"/>
        </w:rPr>
      </w:pPr>
    </w:p>
    <w:p w:rsidR="006219DA" w:rsidRDefault="006219DA">
      <w:pPr>
        <w:rPr>
          <w:sz w:val="28"/>
          <w:szCs w:val="28"/>
        </w:rPr>
      </w:pPr>
    </w:p>
    <w:p w:rsidR="006219DA" w:rsidRDefault="00621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219DA" w:rsidRDefault="006219DA">
      <w:pPr>
        <w:rPr>
          <w:sz w:val="28"/>
          <w:szCs w:val="28"/>
        </w:rPr>
      </w:pPr>
    </w:p>
    <w:p w:rsidR="006219DA" w:rsidRDefault="006219DA">
      <w:pPr>
        <w:rPr>
          <w:sz w:val="28"/>
          <w:szCs w:val="28"/>
        </w:rPr>
      </w:pPr>
    </w:p>
    <w:p w:rsidR="006219DA" w:rsidRDefault="006219DA">
      <w:pPr>
        <w:rPr>
          <w:sz w:val="28"/>
          <w:szCs w:val="28"/>
        </w:rPr>
      </w:pPr>
    </w:p>
    <w:p w:rsidR="006219DA" w:rsidRDefault="006219DA">
      <w:pPr>
        <w:rPr>
          <w:sz w:val="28"/>
          <w:szCs w:val="28"/>
        </w:rPr>
      </w:pPr>
    </w:p>
    <w:p w:rsidR="006219DA" w:rsidRDefault="006219DA">
      <w:pPr>
        <w:rPr>
          <w:sz w:val="28"/>
          <w:szCs w:val="28"/>
        </w:rPr>
      </w:pPr>
    </w:p>
    <w:p w:rsidR="006219DA" w:rsidRDefault="006219DA">
      <w:pPr>
        <w:rPr>
          <w:sz w:val="28"/>
          <w:szCs w:val="28"/>
        </w:rPr>
      </w:pPr>
    </w:p>
    <w:p w:rsidR="006219DA" w:rsidRDefault="006219DA">
      <w:pPr>
        <w:rPr>
          <w:sz w:val="28"/>
          <w:szCs w:val="28"/>
        </w:rPr>
      </w:pPr>
    </w:p>
    <w:p w:rsidR="006219DA" w:rsidRDefault="006219DA">
      <w:pPr>
        <w:rPr>
          <w:sz w:val="28"/>
          <w:szCs w:val="28"/>
        </w:rPr>
      </w:pPr>
    </w:p>
    <w:p w:rsidR="006219DA" w:rsidRDefault="006219DA">
      <w:pPr>
        <w:rPr>
          <w:sz w:val="28"/>
          <w:szCs w:val="28"/>
        </w:rPr>
      </w:pPr>
    </w:p>
    <w:p w:rsidR="006219DA" w:rsidRDefault="006219DA">
      <w:pPr>
        <w:rPr>
          <w:sz w:val="28"/>
          <w:szCs w:val="28"/>
        </w:rPr>
      </w:pPr>
    </w:p>
    <w:p w:rsidR="006219DA" w:rsidRDefault="006219DA">
      <w:pPr>
        <w:rPr>
          <w:sz w:val="28"/>
          <w:szCs w:val="28"/>
        </w:rPr>
      </w:pPr>
    </w:p>
    <w:p w:rsidR="006219DA" w:rsidRDefault="006219DA">
      <w:pPr>
        <w:rPr>
          <w:sz w:val="28"/>
          <w:szCs w:val="28"/>
        </w:rPr>
      </w:pPr>
    </w:p>
    <w:p w:rsidR="006219DA" w:rsidRDefault="006219DA">
      <w:pPr>
        <w:rPr>
          <w:sz w:val="28"/>
          <w:szCs w:val="28"/>
        </w:rPr>
      </w:pPr>
    </w:p>
    <w:p w:rsidR="006219DA" w:rsidRPr="008A43C6" w:rsidRDefault="006219DA">
      <w:pPr>
        <w:rPr>
          <w:sz w:val="28"/>
          <w:szCs w:val="28"/>
        </w:rPr>
      </w:pPr>
    </w:p>
    <w:p w:rsidR="007C60C5" w:rsidRPr="008A43C6" w:rsidRDefault="007C60C5">
      <w:pPr>
        <w:rPr>
          <w:sz w:val="28"/>
          <w:szCs w:val="28"/>
        </w:rPr>
      </w:pPr>
    </w:p>
    <w:p w:rsidR="006219DA" w:rsidRDefault="006219DA">
      <w:pPr>
        <w:rPr>
          <w:sz w:val="28"/>
          <w:szCs w:val="28"/>
        </w:rPr>
      </w:pPr>
    </w:p>
    <w:p w:rsidR="006219DA" w:rsidRDefault="006219DA">
      <w:pPr>
        <w:rPr>
          <w:sz w:val="28"/>
          <w:szCs w:val="28"/>
        </w:rPr>
      </w:pPr>
    </w:p>
    <w:p w:rsidR="006219DA" w:rsidRPr="008A43C6" w:rsidRDefault="006219DA">
      <w:pPr>
        <w:rPr>
          <w:sz w:val="28"/>
          <w:szCs w:val="28"/>
        </w:rPr>
      </w:pPr>
    </w:p>
    <w:p w:rsidR="007C60C5" w:rsidRPr="008A43C6" w:rsidRDefault="007C60C5">
      <w:pPr>
        <w:rPr>
          <w:sz w:val="28"/>
          <w:szCs w:val="28"/>
        </w:rPr>
      </w:pPr>
    </w:p>
    <w:p w:rsidR="006219DA" w:rsidRDefault="006219DA">
      <w:pPr>
        <w:rPr>
          <w:sz w:val="28"/>
          <w:szCs w:val="28"/>
        </w:rPr>
      </w:pPr>
    </w:p>
    <w:p w:rsidR="006219DA" w:rsidRDefault="00621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Назначение и область применения</w:t>
      </w:r>
    </w:p>
    <w:p w:rsidR="006219DA" w:rsidRDefault="006219DA">
      <w:pPr>
        <w:rPr>
          <w:b/>
          <w:sz w:val="28"/>
          <w:szCs w:val="28"/>
        </w:rPr>
      </w:pPr>
    </w:p>
    <w:p w:rsidR="006219DA" w:rsidRPr="00E82FB0" w:rsidRDefault="00CD1651" w:rsidP="00E82FB0">
      <w:r>
        <w:rPr>
          <w:sz w:val="28"/>
          <w:szCs w:val="28"/>
        </w:rPr>
        <w:t xml:space="preserve">     </w:t>
      </w:r>
      <w:r w:rsidR="00846A98">
        <w:rPr>
          <w:sz w:val="28"/>
          <w:szCs w:val="28"/>
        </w:rPr>
        <w:t>Фильтр механический</w:t>
      </w:r>
      <w:r w:rsidR="008A43C6" w:rsidRPr="008A43C6">
        <w:rPr>
          <w:sz w:val="28"/>
          <w:szCs w:val="28"/>
        </w:rPr>
        <w:t xml:space="preserve"> </w:t>
      </w:r>
      <w:r w:rsidR="008A43C6">
        <w:rPr>
          <w:sz w:val="28"/>
          <w:szCs w:val="28"/>
        </w:rPr>
        <w:t>передвижной</w:t>
      </w:r>
      <w:r w:rsidR="00846A98">
        <w:rPr>
          <w:sz w:val="28"/>
          <w:szCs w:val="28"/>
        </w:rPr>
        <w:t xml:space="preserve">   ФМА -………</w:t>
      </w:r>
      <w:r w:rsidR="005A38B2">
        <w:rPr>
          <w:sz w:val="28"/>
          <w:szCs w:val="28"/>
        </w:rPr>
        <w:t>……..</w:t>
      </w:r>
      <w:r w:rsidR="006219DA">
        <w:rPr>
          <w:sz w:val="28"/>
          <w:szCs w:val="28"/>
        </w:rPr>
        <w:t xml:space="preserve">  </w:t>
      </w:r>
      <w:r w:rsidR="009822F8">
        <w:rPr>
          <w:sz w:val="28"/>
          <w:szCs w:val="28"/>
        </w:rPr>
        <w:t>(далее фильтр)</w:t>
      </w:r>
      <w:r w:rsidR="006219DA">
        <w:rPr>
          <w:sz w:val="28"/>
          <w:szCs w:val="28"/>
        </w:rPr>
        <w:t xml:space="preserve"> предназначен для  очистки  в</w:t>
      </w:r>
      <w:r w:rsidR="00E82FB0">
        <w:rPr>
          <w:sz w:val="28"/>
          <w:szCs w:val="28"/>
        </w:rPr>
        <w:t>оздуха  от сварочных аэрозолей,</w:t>
      </w:r>
      <w:r w:rsidR="00E9561D" w:rsidRPr="00E9561D">
        <w:rPr>
          <w:sz w:val="28"/>
          <w:szCs w:val="28"/>
        </w:rPr>
        <w:t xml:space="preserve"> </w:t>
      </w:r>
      <w:r w:rsidR="00E9561D">
        <w:rPr>
          <w:sz w:val="28"/>
          <w:szCs w:val="28"/>
        </w:rPr>
        <w:t xml:space="preserve">сухой мелкодисперсной </w:t>
      </w:r>
      <w:r w:rsidR="006219DA">
        <w:rPr>
          <w:sz w:val="28"/>
          <w:szCs w:val="28"/>
        </w:rPr>
        <w:t xml:space="preserve"> неслипающ</w:t>
      </w:r>
      <w:r w:rsidR="00655381">
        <w:rPr>
          <w:sz w:val="28"/>
          <w:szCs w:val="28"/>
        </w:rPr>
        <w:t>ей</w:t>
      </w:r>
      <w:r w:rsidR="006219DA">
        <w:rPr>
          <w:sz w:val="28"/>
          <w:szCs w:val="28"/>
        </w:rPr>
        <w:t>ся пыл</w:t>
      </w:r>
      <w:r w:rsidR="00655381">
        <w:rPr>
          <w:sz w:val="28"/>
          <w:szCs w:val="28"/>
        </w:rPr>
        <w:t>и</w:t>
      </w:r>
      <w:r w:rsidR="00E82FB0">
        <w:rPr>
          <w:sz w:val="28"/>
          <w:szCs w:val="28"/>
        </w:rPr>
        <w:t xml:space="preserve"> </w:t>
      </w:r>
      <w:r w:rsidR="00E82FB0">
        <w:t xml:space="preserve">и других мелкодисперсных частиц с размерами </w:t>
      </w:r>
      <w:r w:rsidR="00E82FB0" w:rsidRPr="004237B5">
        <w:t xml:space="preserve">  </w:t>
      </w:r>
      <w:r w:rsidR="00E82FB0">
        <w:t>0,2-100 мкм с начальной концентрацией до 50мг</w:t>
      </w:r>
      <w:r w:rsidR="00E82FB0" w:rsidRPr="003C529D">
        <w:t>/</w:t>
      </w:r>
      <w:r w:rsidR="00E82FB0">
        <w:t>м</w:t>
      </w:r>
      <w:r w:rsidR="00E82FB0" w:rsidRPr="00380D3F">
        <w:t>3</w:t>
      </w:r>
      <w:r w:rsidR="00E82FB0">
        <w:t>.</w:t>
      </w:r>
      <w:r w:rsidR="006219DA">
        <w:rPr>
          <w:sz w:val="28"/>
          <w:szCs w:val="28"/>
        </w:rPr>
        <w:t xml:space="preserve">  </w:t>
      </w:r>
    </w:p>
    <w:p w:rsidR="00EC033D" w:rsidRPr="00F1389B" w:rsidRDefault="00CD1651" w:rsidP="00CD16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19DA">
        <w:rPr>
          <w:sz w:val="28"/>
          <w:szCs w:val="28"/>
        </w:rPr>
        <w:t>Фильтр применяется  в сварочных цехах, цехах металлоо</w:t>
      </w:r>
      <w:r w:rsidR="00E72F80">
        <w:rPr>
          <w:sz w:val="28"/>
          <w:szCs w:val="28"/>
        </w:rPr>
        <w:t>б</w:t>
      </w:r>
      <w:r w:rsidR="00DB3EA1">
        <w:rPr>
          <w:sz w:val="28"/>
          <w:szCs w:val="28"/>
        </w:rPr>
        <w:t xml:space="preserve">работки, переработки пластмасс, </w:t>
      </w:r>
      <w:r w:rsidR="00E72F80">
        <w:rPr>
          <w:sz w:val="28"/>
          <w:szCs w:val="28"/>
        </w:rPr>
        <w:t xml:space="preserve"> нанесения</w:t>
      </w:r>
      <w:r w:rsidR="00F1389B">
        <w:rPr>
          <w:sz w:val="28"/>
          <w:szCs w:val="28"/>
        </w:rPr>
        <w:t xml:space="preserve"> сухих порошковых красок и должен соответствовать ТУ</w:t>
      </w:r>
      <w:r w:rsidR="00EC033D">
        <w:rPr>
          <w:sz w:val="28"/>
          <w:szCs w:val="28"/>
        </w:rPr>
        <w:t>3646-</w:t>
      </w:r>
      <w:r w:rsidR="00082960">
        <w:rPr>
          <w:sz w:val="28"/>
          <w:szCs w:val="28"/>
        </w:rPr>
        <w:t>005</w:t>
      </w:r>
      <w:r w:rsidR="00DB61BC">
        <w:rPr>
          <w:sz w:val="28"/>
          <w:szCs w:val="28"/>
        </w:rPr>
        <w:t>-</w:t>
      </w:r>
      <w:r w:rsidR="00591A45">
        <w:rPr>
          <w:sz w:val="28"/>
          <w:szCs w:val="28"/>
        </w:rPr>
        <w:t>11161094-2016</w:t>
      </w:r>
      <w:r w:rsidR="00EC033D">
        <w:rPr>
          <w:sz w:val="28"/>
          <w:szCs w:val="28"/>
        </w:rPr>
        <w:t>.</w:t>
      </w:r>
    </w:p>
    <w:p w:rsidR="006219DA" w:rsidRDefault="00CD1651" w:rsidP="00CD165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19DA">
        <w:rPr>
          <w:sz w:val="28"/>
          <w:szCs w:val="28"/>
        </w:rPr>
        <w:t>Общий вид фильтра приведен на рис. 1.</w:t>
      </w:r>
    </w:p>
    <w:p w:rsidR="00BF28AA" w:rsidRDefault="00BF28AA" w:rsidP="00DB61BC">
      <w:pPr>
        <w:rPr>
          <w:b/>
          <w:sz w:val="28"/>
          <w:szCs w:val="28"/>
        </w:rPr>
      </w:pPr>
    </w:p>
    <w:p w:rsidR="004C411E" w:rsidRDefault="00EC033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219DA" w:rsidRDefault="00826769" w:rsidP="00EC033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2.Технические характеристики</w:t>
      </w:r>
    </w:p>
    <w:p w:rsidR="00DB61BC" w:rsidRDefault="00DB61BC" w:rsidP="00BF4DDE">
      <w:pPr>
        <w:rPr>
          <w:sz w:val="28"/>
          <w:szCs w:val="28"/>
        </w:rPr>
      </w:pPr>
    </w:p>
    <w:tbl>
      <w:tblPr>
        <w:tblW w:w="9214" w:type="dxa"/>
        <w:jc w:val="right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"/>
        <w:gridCol w:w="734"/>
        <w:gridCol w:w="825"/>
        <w:gridCol w:w="699"/>
        <w:gridCol w:w="850"/>
        <w:gridCol w:w="993"/>
        <w:gridCol w:w="992"/>
        <w:gridCol w:w="1134"/>
      </w:tblGrid>
      <w:tr w:rsidR="00040CDA" w:rsidTr="00FD2AAB">
        <w:trPr>
          <w:trHeight w:val="405"/>
          <w:jc w:val="right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BC" w:rsidRDefault="00DB61BC" w:rsidP="00197FA4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61BC" w:rsidRDefault="00DB61BC" w:rsidP="005A7EB9">
            <w:pPr>
              <w:jc w:val="both"/>
              <w:rPr>
                <w:b/>
              </w:rPr>
            </w:pPr>
            <w:r>
              <w:rPr>
                <w:b/>
              </w:rPr>
              <w:t>показателей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1BC" w:rsidRPr="00ED3B72" w:rsidRDefault="00DB61BC" w:rsidP="005A7EB9">
            <w:pPr>
              <w:rPr>
                <w:sz w:val="20"/>
                <w:szCs w:val="20"/>
              </w:rPr>
            </w:pPr>
            <w:r w:rsidRPr="00ED3B72">
              <w:rPr>
                <w:sz w:val="20"/>
                <w:szCs w:val="20"/>
              </w:rPr>
              <w:t>ФМ</w:t>
            </w:r>
            <w:r>
              <w:rPr>
                <w:sz w:val="20"/>
                <w:szCs w:val="20"/>
              </w:rPr>
              <w:t>А-1200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1BC" w:rsidRPr="00ED3B72" w:rsidRDefault="00DB61BC" w:rsidP="005A7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ФМА -</w:t>
            </w:r>
          </w:p>
          <w:p w:rsidR="00DB61BC" w:rsidRPr="00ED3B72" w:rsidRDefault="00DB61BC" w:rsidP="005A7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1200У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1BC" w:rsidRPr="00ED3B72" w:rsidRDefault="00DB61BC" w:rsidP="005A7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ФМА-1800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1BC" w:rsidRPr="00ED3B72" w:rsidRDefault="00DB61BC" w:rsidP="005A7EB9">
            <w:pPr>
              <w:rPr>
                <w:sz w:val="20"/>
                <w:szCs w:val="20"/>
              </w:rPr>
            </w:pPr>
            <w:r w:rsidRPr="00ED3B72">
              <w:rPr>
                <w:sz w:val="20"/>
                <w:szCs w:val="20"/>
              </w:rPr>
              <w:t>ФМА</w:t>
            </w:r>
            <w:r>
              <w:rPr>
                <w:sz w:val="20"/>
                <w:szCs w:val="20"/>
              </w:rPr>
              <w:t>-1800У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1BC" w:rsidRPr="00ED3B72" w:rsidRDefault="00DB61BC" w:rsidP="005A7EB9">
            <w:pPr>
              <w:jc w:val="center"/>
              <w:rPr>
                <w:sz w:val="20"/>
                <w:szCs w:val="20"/>
              </w:rPr>
            </w:pPr>
            <w:r w:rsidRPr="00ED3B72">
              <w:rPr>
                <w:sz w:val="20"/>
                <w:szCs w:val="20"/>
              </w:rPr>
              <w:t>ФМА</w:t>
            </w:r>
            <w:r>
              <w:rPr>
                <w:sz w:val="20"/>
                <w:szCs w:val="20"/>
              </w:rPr>
              <w:t>-1800УМ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1BC" w:rsidRPr="00ED3B72" w:rsidRDefault="00DB61BC" w:rsidP="005A7EB9">
            <w:pPr>
              <w:rPr>
                <w:sz w:val="20"/>
                <w:szCs w:val="20"/>
              </w:rPr>
            </w:pPr>
            <w:r w:rsidRPr="00ED3B72">
              <w:rPr>
                <w:sz w:val="20"/>
                <w:szCs w:val="20"/>
              </w:rPr>
              <w:t>ФМА</w:t>
            </w:r>
            <w:r>
              <w:rPr>
                <w:sz w:val="20"/>
                <w:szCs w:val="20"/>
              </w:rPr>
              <w:t>-1800 2У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583" w:rsidRDefault="00DB61BC" w:rsidP="005A7EB9">
            <w:pPr>
              <w:rPr>
                <w:sz w:val="20"/>
                <w:szCs w:val="20"/>
              </w:rPr>
            </w:pPr>
            <w:r w:rsidRPr="00ED3B72">
              <w:rPr>
                <w:sz w:val="20"/>
                <w:szCs w:val="20"/>
              </w:rPr>
              <w:t>ФМА</w:t>
            </w:r>
            <w:r>
              <w:rPr>
                <w:sz w:val="20"/>
                <w:szCs w:val="20"/>
              </w:rPr>
              <w:t>-</w:t>
            </w:r>
          </w:p>
          <w:p w:rsidR="00DB61BC" w:rsidRPr="00ED3B72" w:rsidRDefault="00DB61BC" w:rsidP="005A7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2УМ</w:t>
            </w:r>
          </w:p>
        </w:tc>
      </w:tr>
      <w:tr w:rsidR="00040CDA" w:rsidTr="00FD2AAB">
        <w:trPr>
          <w:trHeight w:val="113"/>
          <w:jc w:val="right"/>
        </w:trPr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BC" w:rsidRDefault="00DB61BC" w:rsidP="005A7EB9">
            <w:pPr>
              <w:rPr>
                <w:b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BC" w:rsidRDefault="00DB61BC" w:rsidP="005A7EB9">
            <w:pPr>
              <w:rPr>
                <w:b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BC" w:rsidRDefault="00DB61BC" w:rsidP="005A7EB9">
            <w:pPr>
              <w:rPr>
                <w:b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BC" w:rsidRDefault="00DB61BC" w:rsidP="005A7EB9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BC" w:rsidRDefault="00DB61BC" w:rsidP="005A7EB9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BC" w:rsidRDefault="00DB61BC" w:rsidP="005A7EB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BC" w:rsidRDefault="00DB61BC" w:rsidP="005A7EB9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BC" w:rsidRDefault="00DB61BC" w:rsidP="005A7EB9">
            <w:pPr>
              <w:rPr>
                <w:b/>
              </w:rPr>
            </w:pPr>
          </w:p>
        </w:tc>
      </w:tr>
      <w:tr w:rsidR="00DB61BC" w:rsidTr="007D2583">
        <w:trPr>
          <w:trHeight w:val="274"/>
          <w:jc w:val="right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BC" w:rsidRDefault="00082960" w:rsidP="005A7EB9">
            <w:r>
              <w:t>Расход воздуха</w:t>
            </w:r>
            <w:r w:rsidR="00DB61BC">
              <w:t xml:space="preserve"> до, м</w:t>
            </w:r>
            <w:r w:rsidR="00DB61BC">
              <w:rPr>
                <w:vertAlign w:val="superscript"/>
              </w:rPr>
              <w:t>3</w:t>
            </w:r>
            <w:r w:rsidR="00DB61BC">
              <w:t>/ч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BC" w:rsidRDefault="00DB61BC" w:rsidP="005A7EB9">
            <w:pPr>
              <w:ind w:left="282"/>
            </w:pPr>
            <w:r>
              <w:t>1200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BC" w:rsidRDefault="00DB61BC" w:rsidP="005A7EB9">
            <w:pPr>
              <w:ind w:left="282"/>
            </w:pPr>
            <w:r>
              <w:t xml:space="preserve">                     </w:t>
            </w:r>
            <w:r w:rsidR="000F136F">
              <w:t xml:space="preserve">    </w:t>
            </w:r>
            <w:r>
              <w:t xml:space="preserve"> 1800</w:t>
            </w:r>
          </w:p>
        </w:tc>
      </w:tr>
      <w:tr w:rsidR="008B72E1" w:rsidTr="007D2583">
        <w:trPr>
          <w:trHeight w:val="262"/>
          <w:jc w:val="right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E1" w:rsidRDefault="008B72E1" w:rsidP="005A7EB9">
            <w:r>
              <w:t>Степень очистки, %</w:t>
            </w:r>
          </w:p>
        </w:tc>
        <w:tc>
          <w:tcPr>
            <w:tcW w:w="6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E1" w:rsidRPr="00FC3A49" w:rsidRDefault="008B72E1" w:rsidP="008B72E1">
            <w:pPr>
              <w:ind w:left="936"/>
            </w:pPr>
            <w:r>
              <w:t xml:space="preserve">                        </w:t>
            </w:r>
            <w:r w:rsidR="004D2677">
              <w:t xml:space="preserve">  </w:t>
            </w:r>
            <w:r>
              <w:t xml:space="preserve"> 95</w:t>
            </w:r>
            <w:r w:rsidRPr="00FC3A49">
              <w:rPr>
                <w:u w:val="single"/>
                <w:vertAlign w:val="superscript"/>
              </w:rPr>
              <w:t>+</w:t>
            </w:r>
            <w:r>
              <w:t>3</w:t>
            </w:r>
          </w:p>
        </w:tc>
      </w:tr>
      <w:tr w:rsidR="008B72E1" w:rsidTr="007D2583">
        <w:trPr>
          <w:trHeight w:val="469"/>
          <w:jc w:val="right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E1" w:rsidRDefault="008B72E1" w:rsidP="005A7EB9">
            <w:r>
              <w:t>Площадь фильтрующей поверхности,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1" w:rsidRDefault="008B72E1" w:rsidP="005A7EB9">
            <w:pPr>
              <w:ind w:left="402"/>
            </w:pPr>
            <w:r>
              <w:t>18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1" w:rsidRDefault="008B72E1" w:rsidP="008B72E1">
            <w:r>
              <w:t xml:space="preserve">                   </w:t>
            </w:r>
            <w:r w:rsidR="000F136F">
              <w:t xml:space="preserve">              </w:t>
            </w:r>
            <w:r>
              <w:t>27</w:t>
            </w:r>
          </w:p>
        </w:tc>
      </w:tr>
      <w:tr w:rsidR="008B72E1" w:rsidTr="007D2583">
        <w:trPr>
          <w:trHeight w:val="477"/>
          <w:jc w:val="right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1" w:rsidRDefault="008B72E1" w:rsidP="005A7EB9">
            <w:r>
              <w:t>Кол-во фильтрующих элементов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1" w:rsidRDefault="008B72E1" w:rsidP="005A7EB9">
            <w:pPr>
              <w:ind w:left="522"/>
            </w:pPr>
            <w:r>
              <w:t>4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1" w:rsidRDefault="000F136F" w:rsidP="008B72E1">
            <w:pPr>
              <w:ind w:left="1310"/>
            </w:pPr>
            <w:r>
              <w:t xml:space="preserve">             </w:t>
            </w:r>
            <w:r w:rsidR="008B72E1">
              <w:t>6</w:t>
            </w:r>
          </w:p>
        </w:tc>
      </w:tr>
      <w:tr w:rsidR="008B72E1" w:rsidTr="007D2583">
        <w:trPr>
          <w:trHeight w:val="343"/>
          <w:jc w:val="right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1" w:rsidRDefault="008B72E1" w:rsidP="005A7EB9">
            <w:r>
              <w:t>Характеристики                   эл. двигателя вентилятора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1" w:rsidRDefault="008B72E1" w:rsidP="005A7EB9">
            <w:r>
              <w:rPr>
                <w:lang w:val="en-US"/>
              </w:rPr>
              <w:t>N</w:t>
            </w:r>
            <w:r>
              <w:t>, кВт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1" w:rsidRDefault="008B72E1" w:rsidP="005A7EB9">
            <w:pPr>
              <w:jc w:val="center"/>
            </w:pPr>
            <w:r>
              <w:t>1,1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1" w:rsidRDefault="000F136F" w:rsidP="000F136F">
            <w:r>
              <w:t xml:space="preserve">                            </w:t>
            </w:r>
            <w:r w:rsidR="00DB3EA1">
              <w:t xml:space="preserve">1.1- </w:t>
            </w:r>
            <w:r w:rsidR="008B72E1">
              <w:t>1,5</w:t>
            </w:r>
          </w:p>
        </w:tc>
      </w:tr>
      <w:tr w:rsidR="008B72E1" w:rsidTr="007D2583">
        <w:trPr>
          <w:trHeight w:val="420"/>
          <w:jc w:val="right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1" w:rsidRDefault="008B72E1" w:rsidP="005A7EB9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1" w:rsidRDefault="008B72E1" w:rsidP="005A7EB9">
            <w:r>
              <w:rPr>
                <w:lang w:val="en-US"/>
              </w:rPr>
              <w:t>U</w:t>
            </w:r>
            <w:r>
              <w:t>,В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1" w:rsidRDefault="008B72E1" w:rsidP="005A7EB9">
            <w:pPr>
              <w:jc w:val="center"/>
            </w:pPr>
            <w:r>
              <w:t>220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1" w:rsidRDefault="008B72E1" w:rsidP="005A7EB9">
            <w:pPr>
              <w:jc w:val="center"/>
            </w:pPr>
            <w:r>
              <w:t>220/380*</w:t>
            </w:r>
          </w:p>
        </w:tc>
      </w:tr>
      <w:tr w:rsidR="006833C9" w:rsidTr="007D2583">
        <w:trPr>
          <w:trHeight w:val="411"/>
          <w:jc w:val="right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C9" w:rsidRDefault="006833C9" w:rsidP="005A7EB9">
            <w:r>
              <w:t>Диаметр входного патрубка, мм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C9" w:rsidRDefault="00040CDA" w:rsidP="005A7EB9">
            <w:r>
              <w:t xml:space="preserve">       </w:t>
            </w:r>
            <w:r w:rsidR="006833C9">
              <w:t>160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C9" w:rsidRDefault="009014C7" w:rsidP="005A7EB9">
            <w:r>
              <w:t xml:space="preserve">         </w:t>
            </w:r>
            <w:r w:rsidR="006833C9">
              <w:t xml:space="preserve"> </w:t>
            </w:r>
            <w:r>
              <w:t>160 или 200</w:t>
            </w:r>
            <w:r w:rsidR="006833C9"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C9" w:rsidRDefault="000F136F" w:rsidP="005A7EB9">
            <w:r>
              <w:t xml:space="preserve">         </w:t>
            </w:r>
            <w:r w:rsidR="006833C9">
              <w:t>2х160</w:t>
            </w:r>
          </w:p>
        </w:tc>
      </w:tr>
      <w:tr w:rsidR="008E111A" w:rsidTr="007D2583">
        <w:trPr>
          <w:trHeight w:val="411"/>
          <w:jc w:val="right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1A" w:rsidRDefault="008E111A" w:rsidP="005A7EB9">
            <w:r>
              <w:t>Радиус обслуживания, 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1A" w:rsidRDefault="009014C7" w:rsidP="005A7EB9">
            <w:r>
              <w:t xml:space="preserve">   2 или 3.2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1A" w:rsidRDefault="009014C7" w:rsidP="005A7EB9">
            <w:r>
              <w:t xml:space="preserve">              2; 3,2; 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1A" w:rsidRDefault="009014C7" w:rsidP="005A7EB9">
            <w:r>
              <w:t xml:space="preserve">       2; 3,2; 4</w:t>
            </w:r>
          </w:p>
        </w:tc>
      </w:tr>
      <w:tr w:rsidR="006833C9" w:rsidTr="007D2583">
        <w:trPr>
          <w:trHeight w:val="479"/>
          <w:jc w:val="right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C9" w:rsidRDefault="006833C9" w:rsidP="005A7EB9">
            <w:r>
              <w:t xml:space="preserve">Ёмкость </w:t>
            </w:r>
          </w:p>
          <w:p w:rsidR="006833C9" w:rsidRDefault="006833C9" w:rsidP="005A7EB9">
            <w:r>
              <w:t>пылесборника, 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C9" w:rsidRDefault="006833C9" w:rsidP="005A7EB9">
            <w:r>
              <w:t xml:space="preserve">                                               20</w:t>
            </w:r>
          </w:p>
        </w:tc>
      </w:tr>
      <w:tr w:rsidR="00A8545F" w:rsidTr="007D2583">
        <w:trPr>
          <w:trHeight w:val="559"/>
          <w:jc w:val="right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5F" w:rsidRDefault="00A8545F" w:rsidP="005A7EB9">
            <w:r>
              <w:t>Габаритные размеры без приёмного устройства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5F" w:rsidRDefault="004457B2" w:rsidP="005A7EB9">
            <w:pPr>
              <w:jc w:val="center"/>
            </w:pPr>
            <w:r>
              <w:t>1470</w:t>
            </w:r>
            <w:r w:rsidR="00A8545F">
              <w:t>х825х</w:t>
            </w:r>
          </w:p>
          <w:p w:rsidR="00A8545F" w:rsidRDefault="00A8545F" w:rsidP="005A7EB9">
            <w:pPr>
              <w:jc w:val="center"/>
            </w:pPr>
            <w:r>
              <w:t>732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5F" w:rsidRDefault="00CC51AF" w:rsidP="005A7EB9">
            <w:pPr>
              <w:jc w:val="center"/>
            </w:pPr>
            <w:r>
              <w:t>1470х111</w:t>
            </w:r>
            <w:r w:rsidR="00A8545F">
              <w:t>0х</w:t>
            </w:r>
            <w:r>
              <w:t>960</w:t>
            </w:r>
          </w:p>
        </w:tc>
      </w:tr>
      <w:tr w:rsidR="00FD2AAB" w:rsidTr="00FD2AAB">
        <w:trPr>
          <w:trHeight w:val="423"/>
          <w:jc w:val="right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AB" w:rsidRDefault="00FD2AAB" w:rsidP="005A7EB9">
            <w:r>
              <w:t>Масса без приёмного устройства,  кг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AB" w:rsidRDefault="00FD2AAB" w:rsidP="00FD2AAB">
            <w:r>
              <w:t xml:space="preserve"> 72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AB" w:rsidRDefault="00FD2AAB" w:rsidP="00FD2AAB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AB" w:rsidRDefault="00FD2AAB" w:rsidP="005A7EB9">
            <w:pPr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AB" w:rsidRDefault="00FD2AAB" w:rsidP="00FD2AA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AB" w:rsidRDefault="00FD2AAB" w:rsidP="005A7E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AB" w:rsidRDefault="00FD2AAB" w:rsidP="005A7E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AB" w:rsidRDefault="00FD2AAB" w:rsidP="005A7EB9">
            <w:pPr>
              <w:jc w:val="center"/>
            </w:pPr>
          </w:p>
        </w:tc>
      </w:tr>
    </w:tbl>
    <w:p w:rsidR="008B4CA4" w:rsidRDefault="008B4CA4" w:rsidP="008B72E1">
      <w:pPr>
        <w:rPr>
          <w:b/>
          <w:sz w:val="28"/>
          <w:szCs w:val="28"/>
        </w:rPr>
      </w:pPr>
    </w:p>
    <w:p w:rsidR="00DB61BC" w:rsidRDefault="008B72E1" w:rsidP="008B72E1">
      <w:pPr>
        <w:rPr>
          <w:b/>
          <w:sz w:val="28"/>
          <w:szCs w:val="28"/>
        </w:rPr>
      </w:pPr>
      <w:r w:rsidRPr="006833C9">
        <w:rPr>
          <w:b/>
          <w:sz w:val="28"/>
          <w:szCs w:val="28"/>
        </w:rPr>
        <w:t>*при подключени</w:t>
      </w:r>
      <w:r w:rsidR="00A8545F">
        <w:rPr>
          <w:b/>
          <w:sz w:val="28"/>
          <w:szCs w:val="28"/>
        </w:rPr>
        <w:t>и</w:t>
      </w:r>
      <w:r w:rsidR="00B54999">
        <w:rPr>
          <w:b/>
          <w:sz w:val="28"/>
          <w:szCs w:val="28"/>
        </w:rPr>
        <w:t xml:space="preserve"> к сети 380</w:t>
      </w:r>
      <w:r w:rsidRPr="006833C9">
        <w:rPr>
          <w:b/>
          <w:sz w:val="28"/>
          <w:szCs w:val="28"/>
        </w:rPr>
        <w:t>В обязательна фиксация фильтра</w:t>
      </w:r>
      <w:r w:rsidR="008B4CA4">
        <w:rPr>
          <w:b/>
          <w:sz w:val="28"/>
          <w:szCs w:val="28"/>
        </w:rPr>
        <w:t xml:space="preserve"> в рабочем положении</w:t>
      </w:r>
      <w:r w:rsidRPr="006833C9">
        <w:rPr>
          <w:b/>
          <w:sz w:val="28"/>
          <w:szCs w:val="28"/>
        </w:rPr>
        <w:t xml:space="preserve"> и заземление корпуса на земляную шину.</w:t>
      </w:r>
    </w:p>
    <w:p w:rsidR="00BF4DDE" w:rsidRPr="00DB3EA1" w:rsidRDefault="00BF4DDE" w:rsidP="008B72E1">
      <w:pPr>
        <w:rPr>
          <w:sz w:val="28"/>
          <w:szCs w:val="28"/>
        </w:rPr>
      </w:pPr>
      <w:r w:rsidRPr="00DB3EA1">
        <w:rPr>
          <w:sz w:val="28"/>
          <w:szCs w:val="28"/>
        </w:rPr>
        <w:t>**возможна дополнительная комплектация угольной кассетой</w:t>
      </w:r>
      <w:r w:rsidR="00DB3EA1" w:rsidRPr="00DB3EA1">
        <w:rPr>
          <w:sz w:val="28"/>
          <w:szCs w:val="28"/>
        </w:rPr>
        <w:t xml:space="preserve"> (индекс К)</w:t>
      </w:r>
    </w:p>
    <w:p w:rsidR="00EC033D" w:rsidRDefault="00EC033D" w:rsidP="00EC033D"/>
    <w:p w:rsidR="006219DA" w:rsidRPr="00725F00" w:rsidRDefault="006219DA" w:rsidP="00725F00">
      <w:pPr>
        <w:jc w:val="center"/>
      </w:pPr>
      <w:r>
        <w:rPr>
          <w:b/>
          <w:sz w:val="28"/>
          <w:szCs w:val="28"/>
        </w:rPr>
        <w:t>3. Комплект поставки</w:t>
      </w:r>
    </w:p>
    <w:p w:rsidR="006219DA" w:rsidRDefault="006219DA">
      <w:pPr>
        <w:rPr>
          <w:b/>
          <w:sz w:val="28"/>
          <w:szCs w:val="28"/>
        </w:rPr>
      </w:pPr>
    </w:p>
    <w:p w:rsidR="006219DA" w:rsidRDefault="006219DA">
      <w:pPr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448EC">
        <w:rPr>
          <w:sz w:val="28"/>
          <w:szCs w:val="28"/>
        </w:rPr>
        <w:t xml:space="preserve">   </w:t>
      </w:r>
      <w:r w:rsidR="008A43C6">
        <w:rPr>
          <w:sz w:val="28"/>
          <w:szCs w:val="28"/>
        </w:rPr>
        <w:t>Корпус в сборе</w:t>
      </w:r>
      <w:r w:rsidR="00BF4DDE">
        <w:rPr>
          <w:sz w:val="28"/>
          <w:szCs w:val="28"/>
        </w:rPr>
        <w:t xml:space="preserve">  ……………………1</w:t>
      </w:r>
    </w:p>
    <w:p w:rsidR="006219DA" w:rsidRDefault="006219DA">
      <w:pPr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Приемное устройство</w:t>
      </w:r>
      <w:r w:rsidR="008372A4">
        <w:rPr>
          <w:sz w:val="28"/>
          <w:szCs w:val="28"/>
        </w:rPr>
        <w:t xml:space="preserve"> </w:t>
      </w:r>
      <w:r w:rsidR="00BF4DDE">
        <w:rPr>
          <w:sz w:val="28"/>
          <w:szCs w:val="28"/>
        </w:rPr>
        <w:t>……………. 1</w:t>
      </w:r>
      <w:r w:rsidR="00FD2AAB">
        <w:rPr>
          <w:sz w:val="28"/>
          <w:szCs w:val="28"/>
        </w:rPr>
        <w:t xml:space="preserve">или 2 </w:t>
      </w:r>
    </w:p>
    <w:p w:rsidR="006219DA" w:rsidRPr="008A43C6" w:rsidRDefault="006219DA" w:rsidP="008A43C6">
      <w:pPr>
        <w:numPr>
          <w:ilvl w:val="1"/>
          <w:numId w:val="10"/>
        </w:numPr>
        <w:rPr>
          <w:sz w:val="28"/>
          <w:szCs w:val="28"/>
        </w:rPr>
      </w:pPr>
      <w:r w:rsidRPr="008A43C6">
        <w:rPr>
          <w:sz w:val="28"/>
          <w:szCs w:val="28"/>
        </w:rPr>
        <w:t>Паспорт</w:t>
      </w:r>
      <w:r w:rsidR="00BF4DDE">
        <w:rPr>
          <w:sz w:val="28"/>
          <w:szCs w:val="28"/>
        </w:rPr>
        <w:t>……………………………..1</w:t>
      </w:r>
    </w:p>
    <w:p w:rsidR="006219DA" w:rsidRDefault="006219DA" w:rsidP="00EC033D">
      <w:pPr>
        <w:rPr>
          <w:b/>
          <w:sz w:val="28"/>
          <w:szCs w:val="28"/>
        </w:rPr>
      </w:pPr>
    </w:p>
    <w:p w:rsidR="00725F00" w:rsidRDefault="00725F00" w:rsidP="00040CDA">
      <w:pPr>
        <w:rPr>
          <w:b/>
          <w:sz w:val="28"/>
          <w:szCs w:val="28"/>
        </w:rPr>
      </w:pPr>
    </w:p>
    <w:p w:rsidR="004D2677" w:rsidRDefault="004D2677" w:rsidP="00040CDA">
      <w:pPr>
        <w:rPr>
          <w:b/>
          <w:sz w:val="28"/>
          <w:szCs w:val="28"/>
        </w:rPr>
      </w:pPr>
    </w:p>
    <w:p w:rsidR="00FD2AAB" w:rsidRDefault="00FD2AAB" w:rsidP="00040CDA">
      <w:pPr>
        <w:rPr>
          <w:b/>
          <w:sz w:val="28"/>
          <w:szCs w:val="28"/>
        </w:rPr>
      </w:pPr>
    </w:p>
    <w:p w:rsidR="00725F00" w:rsidRDefault="006219DA" w:rsidP="00725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Техническое описание</w:t>
      </w:r>
    </w:p>
    <w:p w:rsidR="00725F00" w:rsidRDefault="00725F00" w:rsidP="00725F00">
      <w:pPr>
        <w:jc w:val="center"/>
        <w:rPr>
          <w:b/>
          <w:sz w:val="28"/>
          <w:szCs w:val="28"/>
        </w:rPr>
      </w:pPr>
    </w:p>
    <w:p w:rsidR="00414BE5" w:rsidRDefault="00414BE5" w:rsidP="00681CD8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6A98">
        <w:rPr>
          <w:sz w:val="28"/>
          <w:szCs w:val="28"/>
        </w:rPr>
        <w:t xml:space="preserve">Фильтр механический </w:t>
      </w:r>
      <w:r w:rsidR="008A43C6">
        <w:rPr>
          <w:sz w:val="28"/>
          <w:szCs w:val="28"/>
        </w:rPr>
        <w:t>передвижной</w:t>
      </w:r>
      <w:r w:rsidR="00846A98">
        <w:rPr>
          <w:sz w:val="28"/>
          <w:szCs w:val="28"/>
        </w:rPr>
        <w:t xml:space="preserve"> ФМА</w:t>
      </w:r>
      <w:r w:rsidR="00CA2138" w:rsidRPr="00CA2138">
        <w:rPr>
          <w:sz w:val="28"/>
          <w:szCs w:val="28"/>
        </w:rPr>
        <w:t xml:space="preserve"> </w:t>
      </w:r>
      <w:r>
        <w:rPr>
          <w:sz w:val="28"/>
          <w:szCs w:val="28"/>
        </w:rPr>
        <w:t>-………</w:t>
      </w:r>
      <w:r w:rsidR="006219DA">
        <w:rPr>
          <w:sz w:val="28"/>
          <w:szCs w:val="28"/>
        </w:rPr>
        <w:t xml:space="preserve"> состоит из корпуса </w:t>
      </w:r>
      <w:r w:rsidR="006219DA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>,</w:t>
      </w:r>
    </w:p>
    <w:p w:rsidR="006219DA" w:rsidRPr="001F04FE" w:rsidRDefault="00414BE5" w:rsidP="00681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="006219DA">
        <w:rPr>
          <w:sz w:val="28"/>
          <w:szCs w:val="28"/>
        </w:rPr>
        <w:t>установленным</w:t>
      </w:r>
      <w:r w:rsidR="00FD2AAB">
        <w:rPr>
          <w:sz w:val="28"/>
          <w:szCs w:val="28"/>
        </w:rPr>
        <w:t xml:space="preserve"> (ми)</w:t>
      </w:r>
      <w:r w:rsidR="006219DA">
        <w:rPr>
          <w:sz w:val="28"/>
          <w:szCs w:val="28"/>
        </w:rPr>
        <w:t xml:space="preserve"> на нем поворотным</w:t>
      </w:r>
      <w:r w:rsidR="00FD2AAB">
        <w:rPr>
          <w:sz w:val="28"/>
          <w:szCs w:val="28"/>
        </w:rPr>
        <w:t>(ми)</w:t>
      </w:r>
      <w:r w:rsidR="008A43C6">
        <w:rPr>
          <w:sz w:val="28"/>
          <w:szCs w:val="28"/>
        </w:rPr>
        <w:t xml:space="preserve"> воздухо</w:t>
      </w:r>
      <w:r w:rsidR="006219DA">
        <w:rPr>
          <w:sz w:val="28"/>
          <w:szCs w:val="28"/>
        </w:rPr>
        <w:t>приемным</w:t>
      </w:r>
      <w:r w:rsidR="00F674B2">
        <w:rPr>
          <w:sz w:val="28"/>
          <w:szCs w:val="28"/>
        </w:rPr>
        <w:t>(ми) устройством(вами)</w:t>
      </w:r>
      <w:r w:rsidR="009164C8">
        <w:rPr>
          <w:sz w:val="28"/>
          <w:szCs w:val="28"/>
        </w:rPr>
        <w:t xml:space="preserve"> на основаниях </w:t>
      </w:r>
      <w:r w:rsidR="00CC51AF">
        <w:rPr>
          <w:sz w:val="28"/>
          <w:szCs w:val="28"/>
        </w:rPr>
        <w:t xml:space="preserve"> </w:t>
      </w:r>
      <w:r w:rsidR="00CC51AF">
        <w:rPr>
          <w:b/>
          <w:i/>
          <w:sz w:val="28"/>
          <w:szCs w:val="28"/>
        </w:rPr>
        <w:t>3</w:t>
      </w:r>
      <w:r w:rsidR="006219DA">
        <w:rPr>
          <w:sz w:val="28"/>
          <w:szCs w:val="28"/>
        </w:rPr>
        <w:t>.</w:t>
      </w:r>
    </w:p>
    <w:p w:rsidR="004A7573" w:rsidRPr="00244B2D" w:rsidRDefault="001F04FE" w:rsidP="00681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19DA">
        <w:rPr>
          <w:sz w:val="28"/>
          <w:szCs w:val="28"/>
        </w:rPr>
        <w:t>Внутри корпуса установлен</w:t>
      </w:r>
      <w:r w:rsidR="00752201">
        <w:rPr>
          <w:sz w:val="28"/>
          <w:szCs w:val="28"/>
        </w:rPr>
        <w:t>ы: пред</w:t>
      </w:r>
      <w:r w:rsidR="002079BA">
        <w:rPr>
          <w:sz w:val="28"/>
          <w:szCs w:val="28"/>
        </w:rPr>
        <w:t>.</w:t>
      </w:r>
      <w:r w:rsidR="00752201">
        <w:rPr>
          <w:sz w:val="28"/>
          <w:szCs w:val="28"/>
        </w:rPr>
        <w:t xml:space="preserve">фильтр </w:t>
      </w:r>
      <w:r w:rsidR="00752201">
        <w:rPr>
          <w:b/>
          <w:i/>
          <w:sz w:val="28"/>
          <w:szCs w:val="28"/>
        </w:rPr>
        <w:t>1</w:t>
      </w:r>
      <w:r w:rsidR="00CE74A5">
        <w:rPr>
          <w:b/>
          <w:i/>
          <w:sz w:val="28"/>
          <w:szCs w:val="28"/>
        </w:rPr>
        <w:t>6</w:t>
      </w:r>
      <w:r w:rsidR="00752201">
        <w:rPr>
          <w:sz w:val="28"/>
          <w:szCs w:val="28"/>
        </w:rPr>
        <w:t xml:space="preserve"> , служащий для искро</w:t>
      </w:r>
      <w:r w:rsidR="00B6179B">
        <w:rPr>
          <w:sz w:val="28"/>
          <w:szCs w:val="28"/>
        </w:rPr>
        <w:t xml:space="preserve"> - </w:t>
      </w:r>
      <w:r w:rsidR="00752201">
        <w:rPr>
          <w:sz w:val="28"/>
          <w:szCs w:val="28"/>
        </w:rPr>
        <w:t xml:space="preserve">гашения и улавливания крупных частиц пыли, </w:t>
      </w:r>
      <w:r w:rsidR="006219DA">
        <w:rPr>
          <w:sz w:val="28"/>
          <w:szCs w:val="28"/>
        </w:rPr>
        <w:t xml:space="preserve">блок </w:t>
      </w:r>
      <w:r w:rsidR="006219DA">
        <w:rPr>
          <w:b/>
          <w:bCs/>
          <w:i/>
          <w:iCs/>
          <w:sz w:val="28"/>
          <w:szCs w:val="28"/>
        </w:rPr>
        <w:t>4</w:t>
      </w:r>
      <w:r w:rsidR="006219DA">
        <w:rPr>
          <w:sz w:val="28"/>
          <w:szCs w:val="28"/>
        </w:rPr>
        <w:t xml:space="preserve"> с 4-мя</w:t>
      </w:r>
      <w:r w:rsidR="008A43C6">
        <w:rPr>
          <w:sz w:val="28"/>
          <w:szCs w:val="28"/>
        </w:rPr>
        <w:t xml:space="preserve"> либо с 6-ю</w:t>
      </w:r>
      <w:r w:rsidR="006219DA">
        <w:rPr>
          <w:sz w:val="28"/>
          <w:szCs w:val="28"/>
        </w:rPr>
        <w:t xml:space="preserve"> ка</w:t>
      </w:r>
      <w:r w:rsidR="00BC471E">
        <w:rPr>
          <w:sz w:val="28"/>
          <w:szCs w:val="28"/>
        </w:rPr>
        <w:t>р</w:t>
      </w:r>
      <w:r w:rsidR="006219DA">
        <w:rPr>
          <w:sz w:val="28"/>
          <w:szCs w:val="28"/>
        </w:rPr>
        <w:t>т</w:t>
      </w:r>
      <w:r w:rsidR="00B54999">
        <w:rPr>
          <w:sz w:val="28"/>
          <w:szCs w:val="28"/>
        </w:rPr>
        <w:t xml:space="preserve">риджными  фильтрами, фиксирующимися </w:t>
      </w:r>
      <w:r w:rsidR="006219DA">
        <w:rPr>
          <w:sz w:val="28"/>
          <w:szCs w:val="28"/>
        </w:rPr>
        <w:t xml:space="preserve"> прижимными упорами </w:t>
      </w:r>
      <w:r w:rsidR="006219DA">
        <w:rPr>
          <w:b/>
          <w:bCs/>
          <w:i/>
          <w:iCs/>
          <w:sz w:val="28"/>
          <w:szCs w:val="28"/>
        </w:rPr>
        <w:t>5</w:t>
      </w:r>
      <w:r w:rsidR="006219DA">
        <w:rPr>
          <w:sz w:val="28"/>
          <w:szCs w:val="28"/>
        </w:rPr>
        <w:t xml:space="preserve">. Блок фильтров закрывается герметичной дверцей </w:t>
      </w:r>
      <w:r w:rsidR="006219DA">
        <w:rPr>
          <w:b/>
          <w:bCs/>
          <w:i/>
          <w:iCs/>
          <w:sz w:val="28"/>
          <w:szCs w:val="28"/>
        </w:rPr>
        <w:t>6</w:t>
      </w:r>
      <w:r w:rsidR="006219DA">
        <w:rPr>
          <w:sz w:val="28"/>
          <w:szCs w:val="28"/>
        </w:rPr>
        <w:t xml:space="preserve">.  В нижней части  корпуса устанавливается вентилятор </w:t>
      </w:r>
      <w:r w:rsidR="006219DA">
        <w:rPr>
          <w:b/>
          <w:bCs/>
          <w:i/>
          <w:iCs/>
          <w:sz w:val="28"/>
          <w:szCs w:val="28"/>
        </w:rPr>
        <w:t>8</w:t>
      </w:r>
      <w:r w:rsidR="006219DA">
        <w:rPr>
          <w:sz w:val="28"/>
          <w:szCs w:val="28"/>
        </w:rPr>
        <w:t xml:space="preserve">. </w:t>
      </w:r>
      <w:r w:rsidR="008A43C6">
        <w:rPr>
          <w:sz w:val="28"/>
          <w:szCs w:val="28"/>
        </w:rPr>
        <w:t>За дверцей</w:t>
      </w:r>
      <w:r w:rsidR="009256FB">
        <w:rPr>
          <w:sz w:val="28"/>
          <w:szCs w:val="28"/>
        </w:rPr>
        <w:t xml:space="preserve"> </w:t>
      </w:r>
      <w:r w:rsidR="009256FB" w:rsidRPr="009256FB">
        <w:rPr>
          <w:b/>
          <w:i/>
          <w:sz w:val="28"/>
          <w:szCs w:val="28"/>
        </w:rPr>
        <w:t>7</w:t>
      </w:r>
      <w:r w:rsidR="006219DA">
        <w:rPr>
          <w:sz w:val="28"/>
          <w:szCs w:val="28"/>
        </w:rPr>
        <w:t xml:space="preserve"> </w:t>
      </w:r>
      <w:r w:rsidR="009256FB">
        <w:rPr>
          <w:sz w:val="28"/>
          <w:szCs w:val="28"/>
        </w:rPr>
        <w:t>находится магнитный</w:t>
      </w:r>
      <w:r w:rsidR="006219DA">
        <w:rPr>
          <w:sz w:val="28"/>
          <w:szCs w:val="28"/>
        </w:rPr>
        <w:t xml:space="preserve"> пускател</w:t>
      </w:r>
      <w:r w:rsidR="009256FB">
        <w:rPr>
          <w:sz w:val="28"/>
          <w:szCs w:val="28"/>
        </w:rPr>
        <w:t>ь вентилятора. На лицевой панели</w:t>
      </w:r>
      <w:r w:rsidR="007C60C5" w:rsidRPr="007C60C5">
        <w:rPr>
          <w:sz w:val="28"/>
          <w:szCs w:val="28"/>
        </w:rPr>
        <w:t xml:space="preserve"> </w:t>
      </w:r>
      <w:r w:rsidR="008A43C6">
        <w:rPr>
          <w:sz w:val="28"/>
          <w:szCs w:val="28"/>
        </w:rPr>
        <w:t>размещены</w:t>
      </w:r>
      <w:r w:rsidR="009256FB">
        <w:rPr>
          <w:sz w:val="28"/>
          <w:szCs w:val="28"/>
        </w:rPr>
        <w:t xml:space="preserve"> кнопка </w:t>
      </w:r>
      <w:r w:rsidR="00844BDF">
        <w:rPr>
          <w:sz w:val="28"/>
          <w:szCs w:val="28"/>
        </w:rPr>
        <w:t xml:space="preserve">пуска </w:t>
      </w:r>
      <w:r w:rsidR="00844BDF" w:rsidRPr="00844BDF">
        <w:rPr>
          <w:b/>
          <w:i/>
          <w:sz w:val="28"/>
          <w:szCs w:val="28"/>
        </w:rPr>
        <w:t>10</w:t>
      </w:r>
      <w:r w:rsidR="00826769">
        <w:rPr>
          <w:b/>
          <w:i/>
          <w:sz w:val="28"/>
          <w:szCs w:val="28"/>
        </w:rPr>
        <w:t xml:space="preserve"> и</w:t>
      </w:r>
      <w:r w:rsidR="006219DA">
        <w:rPr>
          <w:sz w:val="28"/>
          <w:szCs w:val="28"/>
        </w:rPr>
        <w:t xml:space="preserve"> </w:t>
      </w:r>
      <w:r w:rsidR="00844BDF">
        <w:rPr>
          <w:sz w:val="28"/>
          <w:szCs w:val="28"/>
        </w:rPr>
        <w:t>кнопка в</w:t>
      </w:r>
      <w:r w:rsidR="001F7259">
        <w:rPr>
          <w:sz w:val="28"/>
          <w:szCs w:val="28"/>
        </w:rPr>
        <w:t>ы</w:t>
      </w:r>
      <w:r w:rsidR="00844BDF">
        <w:rPr>
          <w:sz w:val="28"/>
          <w:szCs w:val="28"/>
        </w:rPr>
        <w:t>ключения фильтра</w:t>
      </w:r>
      <w:r w:rsidR="001F5B8E">
        <w:rPr>
          <w:sz w:val="28"/>
          <w:szCs w:val="28"/>
        </w:rPr>
        <w:t xml:space="preserve"> </w:t>
      </w:r>
      <w:r w:rsidR="001F5B8E" w:rsidRPr="001F5B8E">
        <w:rPr>
          <w:b/>
          <w:i/>
          <w:sz w:val="28"/>
          <w:szCs w:val="28"/>
        </w:rPr>
        <w:t>11</w:t>
      </w:r>
      <w:r w:rsidR="006219DA">
        <w:rPr>
          <w:sz w:val="28"/>
          <w:szCs w:val="28"/>
        </w:rPr>
        <w:t>.</w:t>
      </w:r>
      <w:r w:rsidR="00141039">
        <w:rPr>
          <w:sz w:val="28"/>
          <w:szCs w:val="28"/>
        </w:rPr>
        <w:t xml:space="preserve"> </w:t>
      </w:r>
      <w:r w:rsidR="00826769">
        <w:rPr>
          <w:sz w:val="28"/>
          <w:szCs w:val="28"/>
        </w:rPr>
        <w:t>Подача электроэнергии к фильтру</w:t>
      </w:r>
      <w:r w:rsidR="006219DA">
        <w:rPr>
          <w:sz w:val="28"/>
          <w:szCs w:val="28"/>
        </w:rPr>
        <w:t xml:space="preserve"> осуществляется при помощи кабеля </w:t>
      </w:r>
      <w:r w:rsidR="006219DA">
        <w:rPr>
          <w:b/>
          <w:bCs/>
          <w:i/>
          <w:iCs/>
          <w:sz w:val="28"/>
          <w:szCs w:val="28"/>
        </w:rPr>
        <w:t>13</w:t>
      </w:r>
      <w:r w:rsidR="006219DA">
        <w:rPr>
          <w:sz w:val="28"/>
          <w:szCs w:val="28"/>
        </w:rPr>
        <w:t xml:space="preserve"> со штепсельным разъемом. </w:t>
      </w:r>
      <w:r>
        <w:rPr>
          <w:sz w:val="28"/>
          <w:szCs w:val="28"/>
        </w:rPr>
        <w:t xml:space="preserve">    </w:t>
      </w:r>
      <w:r w:rsidR="006219DA">
        <w:rPr>
          <w:sz w:val="28"/>
          <w:szCs w:val="28"/>
        </w:rPr>
        <w:t>Д</w:t>
      </w:r>
      <w:r w:rsidR="00826769">
        <w:rPr>
          <w:sz w:val="28"/>
          <w:szCs w:val="28"/>
        </w:rPr>
        <w:t>ля удобства перемещения</w:t>
      </w:r>
      <w:r w:rsidR="006219DA">
        <w:rPr>
          <w:sz w:val="28"/>
          <w:szCs w:val="28"/>
        </w:rPr>
        <w:t xml:space="preserve"> на корпусе </w:t>
      </w:r>
      <w:r w:rsidR="006219DA">
        <w:rPr>
          <w:b/>
          <w:bCs/>
          <w:i/>
          <w:iCs/>
          <w:sz w:val="28"/>
          <w:szCs w:val="28"/>
        </w:rPr>
        <w:t>1</w:t>
      </w:r>
      <w:r w:rsidR="006219DA">
        <w:rPr>
          <w:sz w:val="28"/>
          <w:szCs w:val="28"/>
        </w:rPr>
        <w:t xml:space="preserve"> предусмотрены ручки </w:t>
      </w:r>
      <w:r w:rsidR="006219DA">
        <w:rPr>
          <w:b/>
          <w:bCs/>
          <w:i/>
          <w:iCs/>
          <w:sz w:val="28"/>
          <w:szCs w:val="28"/>
        </w:rPr>
        <w:t>14</w:t>
      </w:r>
      <w:r w:rsidR="00826769">
        <w:rPr>
          <w:sz w:val="28"/>
          <w:szCs w:val="28"/>
        </w:rPr>
        <w:t>, а сам фильтр</w:t>
      </w:r>
      <w:r>
        <w:rPr>
          <w:sz w:val="28"/>
          <w:szCs w:val="28"/>
        </w:rPr>
        <w:t xml:space="preserve"> установлен на 4-х колесах,</w:t>
      </w:r>
      <w:r w:rsidR="006219DA">
        <w:rPr>
          <w:sz w:val="28"/>
          <w:szCs w:val="28"/>
        </w:rPr>
        <w:t xml:space="preserve"> два из кот</w:t>
      </w:r>
      <w:r w:rsidR="004A7573">
        <w:rPr>
          <w:sz w:val="28"/>
          <w:szCs w:val="28"/>
        </w:rPr>
        <w:t xml:space="preserve">орых имеют  тормозную систему. </w:t>
      </w:r>
      <w:r w:rsidR="00BF4DDE">
        <w:rPr>
          <w:sz w:val="28"/>
          <w:szCs w:val="28"/>
        </w:rPr>
        <w:t>**</w:t>
      </w:r>
      <w:r w:rsidR="004A7573">
        <w:rPr>
          <w:sz w:val="28"/>
          <w:szCs w:val="28"/>
        </w:rPr>
        <w:t xml:space="preserve">Возможна дополнительная </w:t>
      </w:r>
      <w:r w:rsidR="00FD618D">
        <w:rPr>
          <w:sz w:val="28"/>
          <w:szCs w:val="28"/>
        </w:rPr>
        <w:t xml:space="preserve">комплектация </w:t>
      </w:r>
      <w:r w:rsidR="008A43C6">
        <w:rPr>
          <w:sz w:val="28"/>
          <w:szCs w:val="28"/>
        </w:rPr>
        <w:t>угольной</w:t>
      </w:r>
      <w:r w:rsidR="00CE74A5">
        <w:rPr>
          <w:sz w:val="28"/>
          <w:szCs w:val="28"/>
        </w:rPr>
        <w:t xml:space="preserve"> кассетой </w:t>
      </w:r>
      <w:r w:rsidR="00CE74A5">
        <w:rPr>
          <w:b/>
          <w:i/>
          <w:sz w:val="28"/>
          <w:szCs w:val="28"/>
        </w:rPr>
        <w:t>15</w:t>
      </w:r>
      <w:r w:rsidR="00F150AB">
        <w:rPr>
          <w:sz w:val="28"/>
          <w:szCs w:val="28"/>
        </w:rPr>
        <w:t xml:space="preserve"> для доочистки газовой составляющей аэрозоля.</w:t>
      </w:r>
      <w:r w:rsidR="00244B2D" w:rsidRPr="00244B2D">
        <w:rPr>
          <w:sz w:val="28"/>
          <w:szCs w:val="28"/>
        </w:rPr>
        <w:t xml:space="preserve">  </w:t>
      </w:r>
      <w:r w:rsidR="00244B2D">
        <w:rPr>
          <w:sz w:val="28"/>
          <w:szCs w:val="28"/>
        </w:rPr>
        <w:t>Производитель вправе вносить изменения</w:t>
      </w:r>
      <w:r w:rsidR="004525ED" w:rsidRPr="00B57218">
        <w:rPr>
          <w:sz w:val="28"/>
          <w:szCs w:val="28"/>
        </w:rPr>
        <w:t>,</w:t>
      </w:r>
      <w:r w:rsidR="00244B2D">
        <w:rPr>
          <w:sz w:val="28"/>
          <w:szCs w:val="28"/>
        </w:rPr>
        <w:t xml:space="preserve"> не ухудшающие технические характеристики изделия.</w:t>
      </w:r>
    </w:p>
    <w:p w:rsidR="006219DA" w:rsidRDefault="006219DA" w:rsidP="00681CD8">
      <w:pPr>
        <w:ind w:firstLine="540"/>
        <w:jc w:val="both"/>
        <w:rPr>
          <w:sz w:val="28"/>
          <w:szCs w:val="28"/>
        </w:rPr>
      </w:pPr>
    </w:p>
    <w:p w:rsidR="006219DA" w:rsidRDefault="006219DA">
      <w:pPr>
        <w:ind w:firstLine="540"/>
        <w:jc w:val="center"/>
        <w:rPr>
          <w:b/>
          <w:sz w:val="28"/>
          <w:szCs w:val="28"/>
        </w:rPr>
      </w:pPr>
    </w:p>
    <w:p w:rsidR="006219DA" w:rsidRDefault="003349E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Инструкция по эксплуатации</w:t>
      </w:r>
      <w:r w:rsidR="006219DA">
        <w:rPr>
          <w:b/>
          <w:sz w:val="28"/>
          <w:szCs w:val="28"/>
        </w:rPr>
        <w:t xml:space="preserve"> </w:t>
      </w:r>
    </w:p>
    <w:p w:rsidR="006219DA" w:rsidRDefault="006219DA" w:rsidP="00FC3A49">
      <w:pPr>
        <w:jc w:val="both"/>
        <w:rPr>
          <w:sz w:val="28"/>
          <w:szCs w:val="28"/>
        </w:rPr>
      </w:pPr>
    </w:p>
    <w:p w:rsidR="007D2DB2" w:rsidRPr="006E78A6" w:rsidRDefault="00681CD8" w:rsidP="00681CD8">
      <w:pPr>
        <w:shd w:val="clear" w:color="auto" w:fill="FFFFFF"/>
        <w:tabs>
          <w:tab w:val="left" w:pos="0"/>
          <w:tab w:val="left" w:pos="360"/>
        </w:tabs>
        <w:jc w:val="both"/>
        <w:rPr>
          <w:color w:val="000000"/>
          <w:spacing w:val="-6"/>
          <w:sz w:val="28"/>
        </w:rPr>
      </w:pPr>
      <w:r>
        <w:rPr>
          <w:sz w:val="28"/>
          <w:szCs w:val="28"/>
        </w:rPr>
        <w:t xml:space="preserve">   </w:t>
      </w:r>
      <w:r w:rsidR="006219DA" w:rsidRPr="007D2DB2">
        <w:rPr>
          <w:sz w:val="28"/>
          <w:szCs w:val="28"/>
        </w:rPr>
        <w:t>Пе</w:t>
      </w:r>
      <w:r w:rsidR="00826769" w:rsidRPr="007D2DB2">
        <w:rPr>
          <w:sz w:val="28"/>
          <w:szCs w:val="28"/>
        </w:rPr>
        <w:t>ред началом эксплуатации фильтр</w:t>
      </w:r>
      <w:r w:rsidR="00B57218" w:rsidRPr="007D2DB2">
        <w:rPr>
          <w:sz w:val="28"/>
          <w:szCs w:val="28"/>
        </w:rPr>
        <w:t xml:space="preserve"> не менее 24</w:t>
      </w:r>
      <w:r w:rsidR="006219DA" w:rsidRPr="007D2DB2">
        <w:rPr>
          <w:sz w:val="28"/>
          <w:szCs w:val="28"/>
        </w:rPr>
        <w:t xml:space="preserve"> часов должен находит</w:t>
      </w:r>
      <w:r w:rsidR="00F30222" w:rsidRPr="007D2DB2">
        <w:rPr>
          <w:sz w:val="28"/>
          <w:szCs w:val="28"/>
        </w:rPr>
        <w:t>ь</w:t>
      </w:r>
      <w:r w:rsidR="006219DA" w:rsidRPr="007D2DB2">
        <w:rPr>
          <w:sz w:val="28"/>
          <w:szCs w:val="28"/>
        </w:rPr>
        <w:t>ся в сухом отапливаемом помещении.</w:t>
      </w:r>
      <w:r w:rsidR="009164C8">
        <w:rPr>
          <w:sz w:val="28"/>
          <w:szCs w:val="28"/>
        </w:rPr>
        <w:t xml:space="preserve"> Перед началом эксплуатации необходимо на основания </w:t>
      </w:r>
      <w:r w:rsidR="009164C8">
        <w:rPr>
          <w:b/>
          <w:i/>
          <w:sz w:val="28"/>
          <w:szCs w:val="28"/>
        </w:rPr>
        <w:t>3</w:t>
      </w:r>
      <w:r w:rsidR="009164C8">
        <w:rPr>
          <w:sz w:val="28"/>
          <w:szCs w:val="28"/>
        </w:rPr>
        <w:t xml:space="preserve"> установить воздуховытяжные устройства. Переместить фильтр на рабочее место.</w:t>
      </w:r>
      <w:r w:rsidR="007D2DB2" w:rsidRPr="007D2DB2">
        <w:rPr>
          <w:color w:val="000000"/>
          <w:spacing w:val="-1"/>
          <w:sz w:val="28"/>
        </w:rPr>
        <w:t xml:space="preserve"> </w:t>
      </w:r>
      <w:r w:rsidR="007D2DB2">
        <w:rPr>
          <w:color w:val="000000"/>
          <w:spacing w:val="-1"/>
          <w:sz w:val="28"/>
        </w:rPr>
        <w:t>При перемещении фильтра следует контролировать качество поверхности пола и возможность свободного проезда с учётом  габаритных размеров фильтра с установленными воздухоприёмными устройствами.</w:t>
      </w:r>
      <w:r w:rsidR="009164C8">
        <w:rPr>
          <w:color w:val="000000"/>
          <w:spacing w:val="-1"/>
          <w:sz w:val="28"/>
        </w:rPr>
        <w:t xml:space="preserve"> Зафиксировать колёса тормозами.</w:t>
      </w:r>
    </w:p>
    <w:p w:rsidR="00350717" w:rsidRPr="00681CD8" w:rsidRDefault="00681CD8" w:rsidP="00681CD8">
      <w:pPr>
        <w:jc w:val="both"/>
        <w:rPr>
          <w:sz w:val="28"/>
        </w:rPr>
      </w:pPr>
      <w:r>
        <w:rPr>
          <w:sz w:val="28"/>
        </w:rPr>
        <w:t xml:space="preserve">  </w:t>
      </w:r>
      <w:r w:rsidR="0071026A">
        <w:rPr>
          <w:sz w:val="28"/>
        </w:rPr>
        <w:t xml:space="preserve"> </w:t>
      </w:r>
      <w:r w:rsidR="00D7278F">
        <w:rPr>
          <w:sz w:val="28"/>
        </w:rPr>
        <w:t xml:space="preserve">Перед первым </w:t>
      </w:r>
      <w:r w:rsidR="006219DA">
        <w:rPr>
          <w:sz w:val="28"/>
        </w:rPr>
        <w:t>в</w:t>
      </w:r>
      <w:r w:rsidR="00D7278F">
        <w:rPr>
          <w:sz w:val="28"/>
        </w:rPr>
        <w:t>ключением</w:t>
      </w:r>
      <w:r w:rsidR="004E015E">
        <w:rPr>
          <w:sz w:val="28"/>
        </w:rPr>
        <w:t xml:space="preserve"> необходимо</w:t>
      </w:r>
      <w:r w:rsidR="00D7278F">
        <w:rPr>
          <w:sz w:val="28"/>
        </w:rPr>
        <w:t xml:space="preserve"> проконтролировать фиксацию</w:t>
      </w:r>
      <w:r w:rsidR="006219DA">
        <w:rPr>
          <w:sz w:val="28"/>
        </w:rPr>
        <w:t xml:space="preserve">  блок</w:t>
      </w:r>
      <w:r w:rsidR="00D7278F">
        <w:rPr>
          <w:sz w:val="28"/>
        </w:rPr>
        <w:t>а 4</w:t>
      </w:r>
      <w:r w:rsidR="006219DA">
        <w:rPr>
          <w:sz w:val="28"/>
        </w:rPr>
        <w:t xml:space="preserve"> с ка</w:t>
      </w:r>
      <w:r w:rsidR="00350717">
        <w:rPr>
          <w:sz w:val="28"/>
        </w:rPr>
        <w:t>р</w:t>
      </w:r>
      <w:r w:rsidR="006219DA">
        <w:rPr>
          <w:sz w:val="28"/>
        </w:rPr>
        <w:t xml:space="preserve">триджными фильтрами упорами </w:t>
      </w:r>
      <w:r w:rsidR="006219DA">
        <w:rPr>
          <w:b/>
          <w:bCs/>
          <w:i/>
          <w:iCs/>
          <w:sz w:val="28"/>
        </w:rPr>
        <w:t xml:space="preserve">5 </w:t>
      </w:r>
      <w:r w:rsidR="006219DA">
        <w:rPr>
          <w:sz w:val="28"/>
        </w:rPr>
        <w:t xml:space="preserve">и плотно закрыть дверцу </w:t>
      </w:r>
      <w:r w:rsidR="006219DA">
        <w:rPr>
          <w:b/>
          <w:bCs/>
          <w:i/>
          <w:iCs/>
          <w:sz w:val="28"/>
        </w:rPr>
        <w:t>6</w:t>
      </w:r>
      <w:r w:rsidR="006219DA">
        <w:rPr>
          <w:sz w:val="28"/>
        </w:rPr>
        <w:t>.</w:t>
      </w:r>
      <w:r>
        <w:rPr>
          <w:sz w:val="28"/>
        </w:rPr>
        <w:t xml:space="preserve"> </w:t>
      </w:r>
      <w:r w:rsidR="006219DA" w:rsidRPr="00D7278F">
        <w:rPr>
          <w:sz w:val="28"/>
          <w:szCs w:val="28"/>
        </w:rPr>
        <w:t>Проверить герметичность</w:t>
      </w:r>
      <w:r w:rsidR="00F150AB" w:rsidRPr="00D7278F">
        <w:rPr>
          <w:sz w:val="28"/>
          <w:szCs w:val="28"/>
        </w:rPr>
        <w:t xml:space="preserve"> соединений</w:t>
      </w:r>
      <w:r w:rsidR="006219DA" w:rsidRPr="00D7278F">
        <w:rPr>
          <w:sz w:val="28"/>
          <w:szCs w:val="28"/>
        </w:rPr>
        <w:t xml:space="preserve"> приемно-поворотн</w:t>
      </w:r>
      <w:r w:rsidR="004E015E" w:rsidRPr="00D7278F">
        <w:rPr>
          <w:sz w:val="28"/>
          <w:szCs w:val="28"/>
        </w:rPr>
        <w:t>ого(</w:t>
      </w:r>
      <w:r w:rsidR="00DC0177">
        <w:rPr>
          <w:sz w:val="28"/>
          <w:szCs w:val="28"/>
        </w:rPr>
        <w:t>н</w:t>
      </w:r>
      <w:r w:rsidR="004E015E" w:rsidRPr="00D7278F">
        <w:rPr>
          <w:sz w:val="28"/>
          <w:szCs w:val="28"/>
        </w:rPr>
        <w:t xml:space="preserve">ых) </w:t>
      </w:r>
      <w:r w:rsidR="00DC0177">
        <w:rPr>
          <w:sz w:val="28"/>
          <w:szCs w:val="28"/>
        </w:rPr>
        <w:t xml:space="preserve"> устройств</w:t>
      </w:r>
      <w:r w:rsidR="00826769" w:rsidRPr="00D7278F">
        <w:rPr>
          <w:sz w:val="28"/>
          <w:szCs w:val="28"/>
        </w:rPr>
        <w:t>.</w:t>
      </w:r>
      <w:r w:rsidR="00826769">
        <w:t xml:space="preserve"> </w:t>
      </w:r>
      <w:r>
        <w:t xml:space="preserve">   </w:t>
      </w:r>
      <w:r w:rsidR="00826769" w:rsidRPr="00D7278F">
        <w:rPr>
          <w:sz w:val="28"/>
          <w:szCs w:val="28"/>
        </w:rPr>
        <w:t>Включить фильтр</w:t>
      </w:r>
      <w:r w:rsidR="006219DA" w:rsidRPr="00D7278F">
        <w:rPr>
          <w:sz w:val="28"/>
          <w:szCs w:val="28"/>
        </w:rPr>
        <w:t xml:space="preserve"> кнопкой пуска</w:t>
      </w:r>
      <w:r w:rsidR="006219DA">
        <w:t xml:space="preserve"> </w:t>
      </w:r>
      <w:r w:rsidR="006219DA">
        <w:rPr>
          <w:b/>
          <w:bCs/>
          <w:i/>
          <w:iCs/>
        </w:rPr>
        <w:t>10</w:t>
      </w:r>
      <w:r w:rsidR="006219DA">
        <w:t xml:space="preserve">. </w:t>
      </w:r>
    </w:p>
    <w:p w:rsidR="006219DA" w:rsidRDefault="00681CD8" w:rsidP="00681CD8">
      <w:pPr>
        <w:jc w:val="both"/>
        <w:rPr>
          <w:sz w:val="28"/>
        </w:rPr>
      </w:pPr>
      <w:r>
        <w:rPr>
          <w:sz w:val="28"/>
        </w:rPr>
        <w:t xml:space="preserve">    </w:t>
      </w:r>
      <w:r w:rsidR="006219DA">
        <w:rPr>
          <w:sz w:val="28"/>
        </w:rPr>
        <w:t xml:space="preserve">Эффективность улавливания сварочного аэрозоля зависит от расстояния от всасывающей  воронки </w:t>
      </w:r>
      <w:r w:rsidR="006219DA">
        <w:rPr>
          <w:b/>
          <w:bCs/>
          <w:i/>
          <w:iCs/>
          <w:sz w:val="28"/>
        </w:rPr>
        <w:t xml:space="preserve"> </w:t>
      </w:r>
      <w:r w:rsidR="00826769">
        <w:rPr>
          <w:sz w:val="28"/>
        </w:rPr>
        <w:t>до места выделения вредных аэрозолей</w:t>
      </w:r>
      <w:r w:rsidR="006219DA">
        <w:rPr>
          <w:sz w:val="28"/>
        </w:rPr>
        <w:t xml:space="preserve">.   (Рекомендуемое расстояние не более </w:t>
      </w:r>
      <w:smartTag w:uri="urn:schemas-microsoft-com:office:smarttags" w:element="metricconverter">
        <w:smartTagPr>
          <w:attr w:name="ProductID" w:val="500 мм"/>
        </w:smartTagPr>
        <w:r w:rsidR="006219DA">
          <w:rPr>
            <w:sz w:val="28"/>
          </w:rPr>
          <w:t>500 мм</w:t>
        </w:r>
      </w:smartTag>
      <w:r w:rsidR="006219DA">
        <w:rPr>
          <w:sz w:val="28"/>
        </w:rPr>
        <w:t>). Легкость перемещения и фиксации приемного устройства достигается регулировкой фрикционов  с помощью зажимных барашков.</w:t>
      </w:r>
    </w:p>
    <w:p w:rsidR="006219DA" w:rsidRDefault="00681CD8" w:rsidP="00681CD8">
      <w:pPr>
        <w:jc w:val="both"/>
        <w:rPr>
          <w:sz w:val="28"/>
        </w:rPr>
      </w:pPr>
      <w:r>
        <w:rPr>
          <w:sz w:val="28"/>
        </w:rPr>
        <w:t xml:space="preserve">     </w:t>
      </w:r>
      <w:r w:rsidR="00826769">
        <w:rPr>
          <w:sz w:val="28"/>
        </w:rPr>
        <w:t>По окончании работы фильтр</w:t>
      </w:r>
      <w:r w:rsidR="006219DA">
        <w:rPr>
          <w:sz w:val="28"/>
        </w:rPr>
        <w:t xml:space="preserve"> выключают кнопкой </w:t>
      </w:r>
      <w:r w:rsidR="006219DA">
        <w:rPr>
          <w:b/>
          <w:bCs/>
          <w:i/>
          <w:iCs/>
          <w:sz w:val="28"/>
        </w:rPr>
        <w:t>11</w:t>
      </w:r>
      <w:r w:rsidR="006219DA">
        <w:rPr>
          <w:sz w:val="28"/>
        </w:rPr>
        <w:t>.</w:t>
      </w:r>
    </w:p>
    <w:p w:rsidR="004C411E" w:rsidRDefault="004C411E">
      <w:pPr>
        <w:jc w:val="both"/>
        <w:rPr>
          <w:sz w:val="28"/>
        </w:rPr>
      </w:pPr>
    </w:p>
    <w:p w:rsidR="006219DA" w:rsidRDefault="006219DA">
      <w:pPr>
        <w:pStyle w:val="30"/>
        <w:jc w:val="both"/>
      </w:pPr>
      <w:r>
        <w:t xml:space="preserve"> </w:t>
      </w:r>
    </w:p>
    <w:p w:rsidR="006219DA" w:rsidRDefault="006219DA">
      <w:pPr>
        <w:shd w:val="clear" w:color="auto" w:fill="FFFFFF"/>
        <w:spacing w:line="278" w:lineRule="exact"/>
        <w:ind w:right="77"/>
        <w:jc w:val="center"/>
        <w:rPr>
          <w:b/>
          <w:bCs/>
          <w:color w:val="000000"/>
          <w:spacing w:val="-4"/>
          <w:sz w:val="29"/>
          <w:szCs w:val="29"/>
        </w:rPr>
      </w:pPr>
      <w:r>
        <w:rPr>
          <w:b/>
          <w:bCs/>
          <w:color w:val="000000"/>
          <w:spacing w:val="-4"/>
          <w:sz w:val="29"/>
          <w:szCs w:val="29"/>
        </w:rPr>
        <w:t>6. Требования безопасности</w:t>
      </w:r>
    </w:p>
    <w:p w:rsidR="006219DA" w:rsidRDefault="006219DA" w:rsidP="00725F00">
      <w:pPr>
        <w:shd w:val="clear" w:color="auto" w:fill="FFFFFF"/>
        <w:tabs>
          <w:tab w:val="left" w:pos="902"/>
        </w:tabs>
        <w:spacing w:line="278" w:lineRule="exact"/>
        <w:rPr>
          <w:color w:val="000000"/>
          <w:spacing w:val="-7"/>
        </w:rPr>
      </w:pPr>
    </w:p>
    <w:p w:rsidR="006219DA" w:rsidRDefault="006219DA" w:rsidP="00681CD8">
      <w:pPr>
        <w:pStyle w:val="a8"/>
        <w:tabs>
          <w:tab w:val="left" w:pos="540"/>
          <w:tab w:val="left" w:pos="900"/>
        </w:tabs>
        <w:jc w:val="both"/>
      </w:pPr>
      <w:r>
        <w:rPr>
          <w:spacing w:val="-7"/>
        </w:rPr>
        <w:t>6.1.</w:t>
      </w:r>
      <w:r w:rsidR="00826769">
        <w:tab/>
        <w:t>Эксплуатация   фильтра</w:t>
      </w:r>
      <w:r>
        <w:t xml:space="preserve"> должна  происходить   в   соответствии   с </w:t>
      </w:r>
      <w:r>
        <w:rPr>
          <w:spacing w:val="-1"/>
        </w:rPr>
        <w:t>"Правилами эксплуатации электроустановок потребителей-</w:t>
      </w:r>
      <w:smartTag w:uri="urn:schemas-microsoft-com:office:smarttags" w:element="metricconverter">
        <w:smartTagPr>
          <w:attr w:name="ProductID" w:val="92 г"/>
        </w:smartTagPr>
        <w:r>
          <w:rPr>
            <w:spacing w:val="-1"/>
          </w:rPr>
          <w:t>92 г</w:t>
        </w:r>
      </w:smartTag>
      <w:r>
        <w:rPr>
          <w:spacing w:val="-1"/>
        </w:rPr>
        <w:t xml:space="preserve">." и "Правилами техники </w:t>
      </w:r>
      <w:r>
        <w:t xml:space="preserve">безопасности при эксплуатации электроустановок потребителей </w:t>
      </w:r>
      <w:smartTag w:uri="urn:schemas-microsoft-com:office:smarttags" w:element="metricconverter">
        <w:smartTagPr>
          <w:attr w:name="ProductID" w:val="-86 г"/>
        </w:smartTagPr>
        <w:r>
          <w:t>-86 г</w:t>
        </w:r>
      </w:smartTag>
      <w:r>
        <w:t>.".</w:t>
      </w:r>
    </w:p>
    <w:p w:rsidR="006219DA" w:rsidRDefault="00826769" w:rsidP="00681CD8">
      <w:pPr>
        <w:pStyle w:val="a8"/>
        <w:jc w:val="both"/>
        <w:rPr>
          <w:spacing w:val="-8"/>
        </w:rPr>
      </w:pPr>
      <w:r>
        <w:rPr>
          <w:spacing w:val="-3"/>
        </w:rPr>
        <w:t>6.2. Питание фильтра</w:t>
      </w:r>
      <w:r w:rsidR="001F04FE">
        <w:rPr>
          <w:spacing w:val="-3"/>
        </w:rPr>
        <w:t xml:space="preserve"> осуществляется по</w:t>
      </w:r>
      <w:r w:rsidR="006219DA">
        <w:rPr>
          <w:spacing w:val="-3"/>
        </w:rPr>
        <w:t xml:space="preserve"> схеме</w:t>
      </w:r>
      <w:r w:rsidR="001F04FE">
        <w:rPr>
          <w:spacing w:val="-3"/>
        </w:rPr>
        <w:t xml:space="preserve"> </w:t>
      </w:r>
      <w:r w:rsidR="006219DA">
        <w:rPr>
          <w:spacing w:val="-3"/>
        </w:rPr>
        <w:t xml:space="preserve"> напряжением 220</w:t>
      </w:r>
      <w:r w:rsidR="004D2677">
        <w:rPr>
          <w:spacing w:val="-3"/>
        </w:rPr>
        <w:t>/380</w:t>
      </w:r>
      <w:r w:rsidR="006219DA">
        <w:rPr>
          <w:spacing w:val="-3"/>
        </w:rPr>
        <w:t>В</w:t>
      </w:r>
      <w:r w:rsidR="004D2677">
        <w:rPr>
          <w:spacing w:val="-3"/>
        </w:rPr>
        <w:t>*</w:t>
      </w:r>
      <w:r w:rsidR="006219DA">
        <w:rPr>
          <w:i/>
          <w:iCs/>
          <w:spacing w:val="-3"/>
        </w:rPr>
        <w:t xml:space="preserve"> </w:t>
      </w:r>
      <w:r w:rsidR="006219DA">
        <w:rPr>
          <w:spacing w:val="-3"/>
        </w:rPr>
        <w:t>от</w:t>
      </w:r>
      <w:r w:rsidR="006219DA">
        <w:rPr>
          <w:i/>
          <w:iCs/>
          <w:spacing w:val="-3"/>
        </w:rPr>
        <w:t xml:space="preserve"> </w:t>
      </w:r>
      <w:r w:rsidR="006219DA">
        <w:rPr>
          <w:spacing w:val="-3"/>
        </w:rPr>
        <w:t xml:space="preserve">сети </w:t>
      </w:r>
      <w:r w:rsidR="006219DA">
        <w:rPr>
          <w:spacing w:val="-2"/>
        </w:rPr>
        <w:t xml:space="preserve">переменного тока частотой 50 Гц с заземлением   корпуса </w:t>
      </w:r>
      <w:r w:rsidR="006219DA">
        <w:rPr>
          <w:b/>
          <w:bCs/>
          <w:i/>
          <w:iCs/>
          <w:spacing w:val="-2"/>
        </w:rPr>
        <w:t xml:space="preserve"> </w:t>
      </w:r>
      <w:r w:rsidR="006219DA">
        <w:rPr>
          <w:spacing w:val="-2"/>
        </w:rPr>
        <w:t>фильтра через кабель питания</w:t>
      </w:r>
      <w:r w:rsidR="001F04FE">
        <w:rPr>
          <w:spacing w:val="-2"/>
        </w:rPr>
        <w:t xml:space="preserve"> </w:t>
      </w:r>
      <w:r w:rsidR="00414BE5">
        <w:rPr>
          <w:spacing w:val="-2"/>
        </w:rPr>
        <w:t>на земляную шину*</w:t>
      </w:r>
      <w:r w:rsidR="006219DA">
        <w:rPr>
          <w:spacing w:val="-2"/>
        </w:rPr>
        <w:t>.</w:t>
      </w:r>
    </w:p>
    <w:p w:rsidR="006219DA" w:rsidRDefault="00826769" w:rsidP="00681CD8">
      <w:pPr>
        <w:pStyle w:val="a8"/>
        <w:jc w:val="both"/>
      </w:pPr>
      <w:r>
        <w:rPr>
          <w:spacing w:val="-1"/>
        </w:rPr>
        <w:t>6.3. Работа фильтра</w:t>
      </w:r>
      <w:r w:rsidR="006219DA">
        <w:rPr>
          <w:spacing w:val="-1"/>
        </w:rPr>
        <w:t xml:space="preserve"> во</w:t>
      </w:r>
      <w:r w:rsidR="00F150AB">
        <w:rPr>
          <w:spacing w:val="-1"/>
        </w:rPr>
        <w:t>зможна только при закрытой дверце</w:t>
      </w:r>
      <w:r w:rsidR="006219DA">
        <w:rPr>
          <w:spacing w:val="-1"/>
        </w:rPr>
        <w:t xml:space="preserve"> </w:t>
      </w:r>
      <w:r w:rsidR="006219DA">
        <w:rPr>
          <w:b/>
          <w:bCs/>
          <w:i/>
          <w:iCs/>
          <w:spacing w:val="-1"/>
        </w:rPr>
        <w:t>6</w:t>
      </w:r>
      <w:r>
        <w:rPr>
          <w:spacing w:val="-1"/>
        </w:rPr>
        <w:t xml:space="preserve">. </w:t>
      </w:r>
      <w:r w:rsidRPr="00B93BDA">
        <w:rPr>
          <w:b/>
          <w:spacing w:val="-1"/>
        </w:rPr>
        <w:t xml:space="preserve">Включение </w:t>
      </w:r>
      <w:r w:rsidR="006219DA" w:rsidRPr="00B93BDA">
        <w:rPr>
          <w:b/>
          <w:spacing w:val="-1"/>
        </w:rPr>
        <w:t xml:space="preserve"> при </w:t>
      </w:r>
      <w:r w:rsidR="00F150AB" w:rsidRPr="00B93BDA">
        <w:rPr>
          <w:b/>
        </w:rPr>
        <w:t>открытой дверце</w:t>
      </w:r>
      <w:r w:rsidR="006219DA" w:rsidRPr="00B93BDA">
        <w:rPr>
          <w:b/>
        </w:rPr>
        <w:t xml:space="preserve"> и незакрепленного винтами  </w:t>
      </w:r>
      <w:r w:rsidR="006219DA" w:rsidRPr="00B93BDA">
        <w:rPr>
          <w:b/>
          <w:bCs/>
          <w:i/>
          <w:iCs/>
        </w:rPr>
        <w:t>5</w:t>
      </w:r>
      <w:r w:rsidR="006219DA" w:rsidRPr="00B93BDA">
        <w:rPr>
          <w:b/>
        </w:rPr>
        <w:t xml:space="preserve">  блока фильтров запрещается</w:t>
      </w:r>
      <w:r w:rsidR="006219DA">
        <w:t>.</w:t>
      </w:r>
    </w:p>
    <w:p w:rsidR="006219DA" w:rsidRPr="00DC0177" w:rsidRDefault="009164C8" w:rsidP="00681CD8">
      <w:pPr>
        <w:shd w:val="clear" w:color="auto" w:fill="FFFFFF"/>
        <w:tabs>
          <w:tab w:val="left" w:pos="360"/>
        </w:tabs>
        <w:jc w:val="both"/>
        <w:rPr>
          <w:spacing w:val="-8"/>
          <w:sz w:val="28"/>
        </w:rPr>
      </w:pPr>
      <w:r>
        <w:rPr>
          <w:spacing w:val="-8"/>
          <w:sz w:val="28"/>
        </w:rPr>
        <w:t xml:space="preserve">6.4. </w:t>
      </w:r>
      <w:r w:rsidR="006219DA">
        <w:rPr>
          <w:spacing w:val="-8"/>
          <w:sz w:val="28"/>
        </w:rPr>
        <w:t>При работе  не допускать возможного на</w:t>
      </w:r>
      <w:r w:rsidR="00D7278F">
        <w:rPr>
          <w:spacing w:val="-8"/>
          <w:sz w:val="28"/>
        </w:rPr>
        <w:t>езда</w:t>
      </w:r>
      <w:r w:rsidR="00DC0177">
        <w:rPr>
          <w:spacing w:val="-8"/>
          <w:sz w:val="28"/>
        </w:rPr>
        <w:t xml:space="preserve">                                       </w:t>
      </w:r>
      <w:r w:rsidR="00D7278F">
        <w:rPr>
          <w:spacing w:val="-8"/>
          <w:sz w:val="28"/>
        </w:rPr>
        <w:t xml:space="preserve"> (тележками, тачками и т.д.)</w:t>
      </w:r>
      <w:r w:rsidR="00DC0177">
        <w:rPr>
          <w:spacing w:val="-8"/>
          <w:sz w:val="28"/>
        </w:rPr>
        <w:t xml:space="preserve"> на кабель </w:t>
      </w:r>
      <w:r w:rsidR="006219DA">
        <w:rPr>
          <w:spacing w:val="-8"/>
          <w:sz w:val="28"/>
        </w:rPr>
        <w:t>питания.</w:t>
      </w:r>
      <w:r w:rsidR="006219DA">
        <w:rPr>
          <w:color w:val="000000"/>
          <w:spacing w:val="6"/>
          <w:sz w:val="28"/>
        </w:rPr>
        <w:t xml:space="preserve">                                                                                                     6.5. </w:t>
      </w:r>
      <w:r w:rsidR="00826769">
        <w:rPr>
          <w:color w:val="000000"/>
          <w:spacing w:val="6"/>
          <w:sz w:val="28"/>
        </w:rPr>
        <w:t xml:space="preserve">Обслуживание и  ремонт </w:t>
      </w:r>
      <w:r w:rsidR="006219DA">
        <w:rPr>
          <w:color w:val="000000"/>
          <w:spacing w:val="6"/>
          <w:sz w:val="28"/>
        </w:rPr>
        <w:t xml:space="preserve"> разрешае</w:t>
      </w:r>
      <w:r w:rsidR="00826769">
        <w:rPr>
          <w:color w:val="000000"/>
          <w:spacing w:val="6"/>
          <w:sz w:val="28"/>
        </w:rPr>
        <w:t xml:space="preserve">тся  производить только  при  </w:t>
      </w:r>
      <w:r w:rsidR="006219DA">
        <w:rPr>
          <w:color w:val="000000"/>
          <w:spacing w:val="6"/>
          <w:sz w:val="28"/>
        </w:rPr>
        <w:t xml:space="preserve"> </w:t>
      </w:r>
      <w:r w:rsidR="006219DA">
        <w:rPr>
          <w:color w:val="000000"/>
          <w:spacing w:val="1"/>
          <w:sz w:val="28"/>
        </w:rPr>
        <w:t xml:space="preserve">отключении от сети. При этом должна быть обеспечена невозможность включения вилки </w:t>
      </w:r>
      <w:r w:rsidR="00F30222">
        <w:rPr>
          <w:color w:val="000000"/>
          <w:spacing w:val="-1"/>
          <w:sz w:val="28"/>
        </w:rPr>
        <w:t>в штепсельный разъё</w:t>
      </w:r>
      <w:r w:rsidR="006219DA">
        <w:rPr>
          <w:color w:val="000000"/>
          <w:spacing w:val="-1"/>
          <w:sz w:val="28"/>
        </w:rPr>
        <w:t>м.</w:t>
      </w:r>
    </w:p>
    <w:p w:rsidR="006219DA" w:rsidRDefault="00681CD8" w:rsidP="00681CD8">
      <w:pPr>
        <w:shd w:val="clear" w:color="auto" w:fill="FFFFFF"/>
        <w:tabs>
          <w:tab w:val="left" w:pos="830"/>
          <w:tab w:val="num" w:pos="1620"/>
        </w:tabs>
        <w:jc w:val="both"/>
        <w:rPr>
          <w:color w:val="000000"/>
          <w:spacing w:val="-8"/>
          <w:sz w:val="28"/>
        </w:rPr>
      </w:pPr>
      <w:r>
        <w:rPr>
          <w:color w:val="000000"/>
          <w:spacing w:val="3"/>
          <w:sz w:val="28"/>
        </w:rPr>
        <w:t xml:space="preserve">6.6. </w:t>
      </w:r>
      <w:r w:rsidR="006219DA">
        <w:rPr>
          <w:color w:val="000000"/>
          <w:spacing w:val="3"/>
          <w:sz w:val="28"/>
        </w:rPr>
        <w:t xml:space="preserve">Контроль </w:t>
      </w:r>
      <w:r w:rsidR="002F6DC9">
        <w:rPr>
          <w:color w:val="000000"/>
          <w:spacing w:val="3"/>
          <w:sz w:val="28"/>
        </w:rPr>
        <w:t>зануления</w:t>
      </w:r>
      <w:r w:rsidR="00B54999">
        <w:rPr>
          <w:color w:val="000000"/>
          <w:spacing w:val="3"/>
          <w:sz w:val="28"/>
        </w:rPr>
        <w:t xml:space="preserve"> </w:t>
      </w:r>
      <w:r w:rsidR="002F6DC9">
        <w:rPr>
          <w:color w:val="000000"/>
          <w:spacing w:val="3"/>
          <w:sz w:val="28"/>
        </w:rPr>
        <w:t>/</w:t>
      </w:r>
      <w:r w:rsidR="00B54999">
        <w:rPr>
          <w:color w:val="000000"/>
          <w:spacing w:val="3"/>
          <w:sz w:val="28"/>
        </w:rPr>
        <w:t xml:space="preserve"> </w:t>
      </w:r>
      <w:r w:rsidR="006219DA">
        <w:rPr>
          <w:color w:val="000000"/>
          <w:spacing w:val="3"/>
          <w:sz w:val="28"/>
        </w:rPr>
        <w:t xml:space="preserve">заземления осуществляется в соответствии с "Правилами </w:t>
      </w:r>
      <w:r w:rsidR="006219DA">
        <w:rPr>
          <w:color w:val="000000"/>
          <w:sz w:val="28"/>
        </w:rPr>
        <w:t>эксплуатации электроустановок потребителей- 92"</w:t>
      </w:r>
      <w:r w:rsidR="006219DA">
        <w:rPr>
          <w:color w:val="000000"/>
          <w:spacing w:val="3"/>
          <w:sz w:val="28"/>
        </w:rPr>
        <w:t xml:space="preserve"> </w:t>
      </w:r>
    </w:p>
    <w:p w:rsidR="006219DA" w:rsidRDefault="00681CD8" w:rsidP="00681CD8">
      <w:pPr>
        <w:shd w:val="clear" w:color="auto" w:fill="FFFFFF"/>
        <w:tabs>
          <w:tab w:val="left" w:pos="0"/>
          <w:tab w:val="left" w:pos="360"/>
        </w:tabs>
        <w:jc w:val="both"/>
        <w:rPr>
          <w:color w:val="000000"/>
          <w:spacing w:val="-6"/>
          <w:sz w:val="28"/>
        </w:rPr>
      </w:pPr>
      <w:r>
        <w:rPr>
          <w:color w:val="000000"/>
          <w:spacing w:val="2"/>
          <w:sz w:val="28"/>
        </w:rPr>
        <w:t xml:space="preserve"> 6</w:t>
      </w:r>
      <w:r w:rsidR="001F04FE">
        <w:rPr>
          <w:color w:val="000000"/>
          <w:spacing w:val="2"/>
          <w:sz w:val="28"/>
        </w:rPr>
        <w:t xml:space="preserve">.7.  </w:t>
      </w:r>
      <w:r w:rsidR="006D72DF">
        <w:rPr>
          <w:color w:val="000000"/>
          <w:spacing w:val="2"/>
          <w:sz w:val="28"/>
        </w:rPr>
        <w:t>Ремонт должен</w:t>
      </w:r>
      <w:r w:rsidR="006219DA">
        <w:rPr>
          <w:color w:val="000000"/>
          <w:spacing w:val="2"/>
          <w:sz w:val="28"/>
        </w:rPr>
        <w:t xml:space="preserve">   осуществляться персоналом, с группой не ниже </w:t>
      </w:r>
      <w:r w:rsidR="006219DA">
        <w:rPr>
          <w:color w:val="000000"/>
          <w:spacing w:val="2"/>
          <w:sz w:val="28"/>
          <w:lang w:val="en-US"/>
        </w:rPr>
        <w:t>III</w:t>
      </w:r>
      <w:r w:rsidR="006219DA">
        <w:rPr>
          <w:color w:val="000000"/>
          <w:spacing w:val="2"/>
          <w:sz w:val="28"/>
        </w:rPr>
        <w:t xml:space="preserve">  </w:t>
      </w:r>
      <w:r w:rsidR="001F04FE">
        <w:rPr>
          <w:color w:val="000000"/>
          <w:spacing w:val="1"/>
          <w:sz w:val="28"/>
        </w:rPr>
        <w:t xml:space="preserve">по  эл. </w:t>
      </w:r>
      <w:r w:rsidR="006219DA">
        <w:rPr>
          <w:color w:val="000000"/>
          <w:spacing w:val="1"/>
          <w:sz w:val="28"/>
        </w:rPr>
        <w:t xml:space="preserve">безопасности,  изучившим  его  устройство, правила  эксплуатации   и </w:t>
      </w:r>
      <w:r w:rsidR="006219DA">
        <w:rPr>
          <w:color w:val="000000"/>
          <w:spacing w:val="-1"/>
          <w:sz w:val="28"/>
        </w:rPr>
        <w:t>прошедшим инструктаж по правилам техники безопасности.</w:t>
      </w:r>
    </w:p>
    <w:p w:rsidR="001775D4" w:rsidRDefault="00681CD8" w:rsidP="00681CD8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</w:rPr>
        <w:t xml:space="preserve">6.8. </w:t>
      </w:r>
      <w:r w:rsidR="006219DA">
        <w:rPr>
          <w:color w:val="000000"/>
          <w:spacing w:val="-1"/>
          <w:sz w:val="28"/>
        </w:rPr>
        <w:t>Для безопасности работы р</w:t>
      </w:r>
      <w:r w:rsidR="006D72DF">
        <w:rPr>
          <w:color w:val="000000"/>
          <w:spacing w:val="-1"/>
          <w:sz w:val="28"/>
        </w:rPr>
        <w:t>екомендуется  подключать фильтр</w:t>
      </w:r>
      <w:r w:rsidR="001F04FE">
        <w:rPr>
          <w:color w:val="000000"/>
          <w:spacing w:val="-1"/>
          <w:sz w:val="28"/>
        </w:rPr>
        <w:t xml:space="preserve"> через отдельный </w:t>
      </w:r>
      <w:r w:rsidR="006219DA">
        <w:rPr>
          <w:color w:val="000000"/>
          <w:spacing w:val="-1"/>
          <w:sz w:val="28"/>
        </w:rPr>
        <w:t xml:space="preserve"> автомат эл. питания на 16А.</w:t>
      </w:r>
      <w:r w:rsidR="001775D4" w:rsidRPr="001775D4">
        <w:rPr>
          <w:sz w:val="28"/>
          <w:szCs w:val="28"/>
        </w:rPr>
        <w:t xml:space="preserve"> </w:t>
      </w:r>
      <w:r w:rsidR="001775D4">
        <w:rPr>
          <w:sz w:val="28"/>
          <w:szCs w:val="28"/>
        </w:rPr>
        <w:t>Для исключения выхода из строя эл. двигателя вентилятора</w:t>
      </w:r>
      <w:r w:rsidR="001F04FE">
        <w:rPr>
          <w:sz w:val="28"/>
          <w:szCs w:val="28"/>
        </w:rPr>
        <w:t xml:space="preserve"> (380В)</w:t>
      </w:r>
      <w:r w:rsidR="001775D4">
        <w:rPr>
          <w:sz w:val="28"/>
          <w:szCs w:val="28"/>
        </w:rPr>
        <w:t xml:space="preserve"> рекомендуем подключать его к сети через реле  контроля трёх - фазного напряжения </w:t>
      </w:r>
      <w:r>
        <w:rPr>
          <w:sz w:val="28"/>
          <w:szCs w:val="28"/>
        </w:rPr>
        <w:t>(</w:t>
      </w:r>
      <w:r w:rsidR="00B54999">
        <w:rPr>
          <w:sz w:val="28"/>
          <w:szCs w:val="28"/>
        </w:rPr>
        <w:t xml:space="preserve">типа ЕЛ-13Е </w:t>
      </w:r>
      <w:r w:rsidR="001775D4">
        <w:rPr>
          <w:sz w:val="28"/>
          <w:szCs w:val="28"/>
        </w:rPr>
        <w:t>* ).</w:t>
      </w:r>
    </w:p>
    <w:p w:rsidR="009164C8" w:rsidRPr="00CA4E07" w:rsidRDefault="009164C8" w:rsidP="00681CD8">
      <w:pPr>
        <w:jc w:val="both"/>
        <w:rPr>
          <w:sz w:val="28"/>
          <w:szCs w:val="28"/>
        </w:rPr>
      </w:pPr>
    </w:p>
    <w:p w:rsidR="00B93BDA" w:rsidRDefault="00B93BDA" w:rsidP="00681CD8">
      <w:pPr>
        <w:jc w:val="both"/>
        <w:rPr>
          <w:sz w:val="28"/>
          <w:szCs w:val="28"/>
        </w:rPr>
      </w:pPr>
    </w:p>
    <w:p w:rsidR="00B93BDA" w:rsidRDefault="006219DA" w:rsidP="00725F00">
      <w:pPr>
        <w:shd w:val="clear" w:color="auto" w:fill="FFFFFF"/>
        <w:spacing w:line="278" w:lineRule="exact"/>
        <w:ind w:right="77"/>
        <w:jc w:val="center"/>
        <w:rPr>
          <w:b/>
          <w:bCs/>
          <w:color w:val="000000"/>
          <w:spacing w:val="-4"/>
          <w:sz w:val="28"/>
          <w:szCs w:val="29"/>
        </w:rPr>
      </w:pPr>
      <w:r>
        <w:rPr>
          <w:b/>
          <w:bCs/>
          <w:color w:val="000000"/>
          <w:spacing w:val="-4"/>
          <w:sz w:val="28"/>
          <w:szCs w:val="29"/>
        </w:rPr>
        <w:t xml:space="preserve">7. </w:t>
      </w:r>
      <w:r>
        <w:rPr>
          <w:b/>
          <w:bCs/>
          <w:spacing w:val="-8"/>
          <w:sz w:val="28"/>
          <w:szCs w:val="29"/>
        </w:rPr>
        <w:t>Техническое обслуживание</w:t>
      </w:r>
      <w:r>
        <w:rPr>
          <w:b/>
          <w:bCs/>
          <w:color w:val="000000"/>
          <w:spacing w:val="-4"/>
          <w:sz w:val="28"/>
          <w:szCs w:val="29"/>
        </w:rPr>
        <w:t xml:space="preserve"> </w:t>
      </w:r>
    </w:p>
    <w:p w:rsidR="006219DA" w:rsidRDefault="006219DA">
      <w:pPr>
        <w:shd w:val="clear" w:color="auto" w:fill="FFFFFF"/>
        <w:spacing w:line="278" w:lineRule="exact"/>
        <w:ind w:right="77"/>
        <w:jc w:val="center"/>
        <w:rPr>
          <w:b/>
          <w:bCs/>
          <w:color w:val="000000"/>
          <w:spacing w:val="-4"/>
          <w:sz w:val="28"/>
          <w:szCs w:val="29"/>
        </w:rPr>
      </w:pPr>
    </w:p>
    <w:p w:rsidR="006219DA" w:rsidRDefault="006219DA" w:rsidP="00681CD8">
      <w:pPr>
        <w:pStyle w:val="a8"/>
        <w:jc w:val="both"/>
      </w:pPr>
      <w:r>
        <w:rPr>
          <w:spacing w:val="-8"/>
        </w:rPr>
        <w:t xml:space="preserve">7.1. </w:t>
      </w:r>
      <w:r>
        <w:rPr>
          <w:spacing w:val="2"/>
        </w:rPr>
        <w:t>При проведении работ по те</w:t>
      </w:r>
      <w:r w:rsidR="006D72DF">
        <w:rPr>
          <w:spacing w:val="2"/>
        </w:rPr>
        <w:t xml:space="preserve">хническому обслуживанию </w:t>
      </w:r>
      <w:r>
        <w:rPr>
          <w:spacing w:val="2"/>
        </w:rPr>
        <w:t xml:space="preserve"> необходимо </w:t>
      </w:r>
      <w:r>
        <w:t>соблюдать требования  безопасности, указанные в разделе 6.</w:t>
      </w:r>
    </w:p>
    <w:p w:rsidR="006219DA" w:rsidRDefault="006219DA" w:rsidP="00681CD8">
      <w:pPr>
        <w:pStyle w:val="a8"/>
        <w:jc w:val="both"/>
      </w:pPr>
      <w:r>
        <w:rPr>
          <w:spacing w:val="-7"/>
        </w:rPr>
        <w:t xml:space="preserve">7.2. </w:t>
      </w:r>
      <w:r>
        <w:rPr>
          <w:spacing w:val="2"/>
        </w:rPr>
        <w:t>Для   обеспечени</w:t>
      </w:r>
      <w:r w:rsidR="006D72DF">
        <w:rPr>
          <w:spacing w:val="2"/>
        </w:rPr>
        <w:t xml:space="preserve">я   надежной   работы   </w:t>
      </w:r>
      <w:r w:rsidR="00570494">
        <w:rPr>
          <w:spacing w:val="2"/>
        </w:rPr>
        <w:t>фильтра</w:t>
      </w:r>
      <w:r>
        <w:rPr>
          <w:spacing w:val="2"/>
        </w:rPr>
        <w:t xml:space="preserve">   в   период   эксплуатации </w:t>
      </w:r>
      <w:r>
        <w:t>необх</w:t>
      </w:r>
      <w:r w:rsidR="00570494">
        <w:t xml:space="preserve">одимо своевременно производить его техническое обслуживание. </w:t>
      </w:r>
    </w:p>
    <w:p w:rsidR="006219DA" w:rsidRDefault="006219DA" w:rsidP="00681CD8">
      <w:pPr>
        <w:pStyle w:val="a8"/>
        <w:jc w:val="both"/>
      </w:pPr>
      <w:r>
        <w:rPr>
          <w:spacing w:val="-9"/>
        </w:rPr>
        <w:t>7.3.  Производить внешний осмотр</w:t>
      </w:r>
      <w:r w:rsidR="006D72DF">
        <w:rPr>
          <w:spacing w:val="-9"/>
        </w:rPr>
        <w:t xml:space="preserve"> </w:t>
      </w:r>
      <w:r>
        <w:rPr>
          <w:spacing w:val="-9"/>
        </w:rPr>
        <w:t xml:space="preserve"> не реже одного раза в месяц. </w:t>
      </w:r>
      <w:r>
        <w:rPr>
          <w:spacing w:val="7"/>
        </w:rPr>
        <w:t xml:space="preserve">При </w:t>
      </w:r>
      <w:r>
        <w:t>внешнем осмотре  проверять:</w:t>
      </w:r>
    </w:p>
    <w:p w:rsidR="006219DA" w:rsidRDefault="00570494" w:rsidP="00681CD8">
      <w:pPr>
        <w:pStyle w:val="a8"/>
        <w:jc w:val="both"/>
        <w:rPr>
          <w:spacing w:val="2"/>
        </w:rPr>
      </w:pPr>
      <w:r>
        <w:rPr>
          <w:spacing w:val="2"/>
        </w:rPr>
        <w:t xml:space="preserve">- </w:t>
      </w:r>
      <w:r w:rsidR="002F6DC9">
        <w:rPr>
          <w:spacing w:val="2"/>
        </w:rPr>
        <w:t xml:space="preserve">состояние корпуса на </w:t>
      </w:r>
      <w:r w:rsidR="002F6DC9">
        <w:t>отсутствие вмятин и других механических повреждений</w:t>
      </w:r>
      <w:r w:rsidR="00DD0D4E">
        <w:t>;</w:t>
      </w:r>
    </w:p>
    <w:p w:rsidR="006219DA" w:rsidRDefault="006219DA" w:rsidP="00681CD8">
      <w:pPr>
        <w:pStyle w:val="a8"/>
        <w:jc w:val="both"/>
        <w:rPr>
          <w:spacing w:val="2"/>
          <w:szCs w:val="24"/>
        </w:rPr>
      </w:pPr>
      <w:r>
        <w:rPr>
          <w:spacing w:val="2"/>
        </w:rPr>
        <w:t xml:space="preserve">- </w:t>
      </w:r>
      <w:r w:rsidR="002F6DC9">
        <w:rPr>
          <w:spacing w:val="-5"/>
          <w:szCs w:val="25"/>
        </w:rPr>
        <w:t>целостность</w:t>
      </w:r>
      <w:r>
        <w:rPr>
          <w:spacing w:val="-5"/>
          <w:szCs w:val="25"/>
        </w:rPr>
        <w:t xml:space="preserve"> кабеля питания;</w:t>
      </w:r>
    </w:p>
    <w:p w:rsidR="006219DA" w:rsidRDefault="006219DA" w:rsidP="00681CD8">
      <w:pPr>
        <w:pStyle w:val="a8"/>
        <w:numPr>
          <w:ilvl w:val="0"/>
          <w:numId w:val="13"/>
        </w:numPr>
        <w:tabs>
          <w:tab w:val="clear" w:pos="720"/>
          <w:tab w:val="num" w:pos="180"/>
        </w:tabs>
        <w:ind w:hanging="720"/>
        <w:jc w:val="both"/>
        <w:rPr>
          <w:spacing w:val="-5"/>
          <w:szCs w:val="25"/>
        </w:rPr>
      </w:pPr>
      <w:r>
        <w:rPr>
          <w:spacing w:val="-5"/>
          <w:szCs w:val="25"/>
        </w:rPr>
        <w:t>надежность  соединения приемного</w:t>
      </w:r>
      <w:r w:rsidR="004525ED">
        <w:rPr>
          <w:spacing w:val="-5"/>
          <w:szCs w:val="25"/>
        </w:rPr>
        <w:t xml:space="preserve"> устройства с корпусом</w:t>
      </w:r>
      <w:r>
        <w:rPr>
          <w:spacing w:val="-5"/>
          <w:szCs w:val="25"/>
        </w:rPr>
        <w:t>.</w:t>
      </w:r>
    </w:p>
    <w:p w:rsidR="006219DA" w:rsidRDefault="00DD0D4E" w:rsidP="00681CD8">
      <w:pPr>
        <w:pStyle w:val="a8"/>
        <w:numPr>
          <w:ilvl w:val="0"/>
          <w:numId w:val="13"/>
        </w:numPr>
        <w:tabs>
          <w:tab w:val="clear" w:pos="720"/>
          <w:tab w:val="num" w:pos="180"/>
        </w:tabs>
        <w:ind w:hanging="720"/>
        <w:jc w:val="both"/>
        <w:rPr>
          <w:spacing w:val="2"/>
          <w:szCs w:val="24"/>
        </w:rPr>
      </w:pPr>
      <w:r>
        <w:rPr>
          <w:spacing w:val="2"/>
          <w:szCs w:val="24"/>
        </w:rPr>
        <w:t xml:space="preserve">состояние </w:t>
      </w:r>
      <w:r w:rsidR="006219DA">
        <w:rPr>
          <w:spacing w:val="2"/>
          <w:szCs w:val="24"/>
        </w:rPr>
        <w:t xml:space="preserve"> приемного устройства, а именно:</w:t>
      </w:r>
    </w:p>
    <w:p w:rsidR="006219DA" w:rsidRDefault="00DD0D4E" w:rsidP="00681CD8">
      <w:pPr>
        <w:pStyle w:val="a8"/>
        <w:jc w:val="both"/>
        <w:rPr>
          <w:spacing w:val="2"/>
          <w:szCs w:val="24"/>
        </w:rPr>
      </w:pPr>
      <w:r>
        <w:rPr>
          <w:spacing w:val="2"/>
          <w:szCs w:val="24"/>
        </w:rPr>
        <w:t xml:space="preserve">- </w:t>
      </w:r>
      <w:r w:rsidR="006219DA">
        <w:rPr>
          <w:spacing w:val="2"/>
          <w:szCs w:val="24"/>
        </w:rPr>
        <w:t>надежность затяжки резьбовых соединений;</w:t>
      </w:r>
    </w:p>
    <w:p w:rsidR="006219DA" w:rsidRDefault="00DD0D4E" w:rsidP="00681CD8">
      <w:pPr>
        <w:pStyle w:val="a8"/>
        <w:jc w:val="both"/>
        <w:rPr>
          <w:spacing w:val="2"/>
          <w:szCs w:val="24"/>
        </w:rPr>
      </w:pPr>
      <w:r>
        <w:rPr>
          <w:spacing w:val="2"/>
          <w:szCs w:val="24"/>
        </w:rPr>
        <w:t>-</w:t>
      </w:r>
      <w:r w:rsidR="004525ED" w:rsidRPr="004525ED">
        <w:rPr>
          <w:spacing w:val="2"/>
          <w:szCs w:val="24"/>
        </w:rPr>
        <w:t xml:space="preserve"> </w:t>
      </w:r>
      <w:r w:rsidR="006219DA">
        <w:rPr>
          <w:spacing w:val="2"/>
          <w:szCs w:val="24"/>
        </w:rPr>
        <w:t>наличие смазки в поворотных соединениях;</w:t>
      </w:r>
    </w:p>
    <w:p w:rsidR="006219DA" w:rsidRDefault="00DD0D4E" w:rsidP="00681CD8">
      <w:pPr>
        <w:pStyle w:val="a8"/>
        <w:numPr>
          <w:ilvl w:val="0"/>
          <w:numId w:val="13"/>
        </w:numPr>
        <w:tabs>
          <w:tab w:val="clear" w:pos="720"/>
          <w:tab w:val="num" w:pos="180"/>
        </w:tabs>
        <w:ind w:hanging="720"/>
        <w:jc w:val="both"/>
        <w:rPr>
          <w:spacing w:val="2"/>
          <w:szCs w:val="24"/>
        </w:rPr>
      </w:pPr>
      <w:r>
        <w:rPr>
          <w:spacing w:val="2"/>
          <w:szCs w:val="24"/>
        </w:rPr>
        <w:t>надёжность фиксации</w:t>
      </w:r>
      <w:r w:rsidR="006219DA">
        <w:rPr>
          <w:spacing w:val="2"/>
          <w:szCs w:val="24"/>
        </w:rPr>
        <w:t xml:space="preserve"> фрикционных пар;</w:t>
      </w:r>
    </w:p>
    <w:p w:rsidR="006219DA" w:rsidRDefault="00DD0D4E" w:rsidP="00681CD8">
      <w:pPr>
        <w:pStyle w:val="a8"/>
        <w:jc w:val="both"/>
        <w:rPr>
          <w:spacing w:val="2"/>
          <w:szCs w:val="24"/>
        </w:rPr>
      </w:pPr>
      <w:r>
        <w:rPr>
          <w:spacing w:val="2"/>
          <w:szCs w:val="24"/>
        </w:rPr>
        <w:t>- крепление</w:t>
      </w:r>
      <w:r w:rsidR="006219DA">
        <w:rPr>
          <w:spacing w:val="2"/>
          <w:szCs w:val="24"/>
        </w:rPr>
        <w:t xml:space="preserve"> разгрузочных  пружин;</w:t>
      </w:r>
    </w:p>
    <w:p w:rsidR="006219DA" w:rsidRDefault="006219DA" w:rsidP="00681CD8">
      <w:pPr>
        <w:pStyle w:val="a8"/>
        <w:numPr>
          <w:ilvl w:val="0"/>
          <w:numId w:val="13"/>
        </w:numPr>
        <w:tabs>
          <w:tab w:val="clear" w:pos="720"/>
          <w:tab w:val="num" w:pos="180"/>
        </w:tabs>
        <w:ind w:hanging="720"/>
        <w:jc w:val="both"/>
        <w:rPr>
          <w:spacing w:val="2"/>
          <w:szCs w:val="24"/>
        </w:rPr>
      </w:pPr>
      <w:r>
        <w:rPr>
          <w:spacing w:val="2"/>
          <w:szCs w:val="24"/>
        </w:rPr>
        <w:t>герметичность всасывающих рукавов.</w:t>
      </w:r>
    </w:p>
    <w:p w:rsidR="006219DA" w:rsidRDefault="006219DA" w:rsidP="00681CD8">
      <w:pPr>
        <w:pStyle w:val="a8"/>
        <w:jc w:val="both"/>
      </w:pPr>
      <w:r>
        <w:rPr>
          <w:spacing w:val="-8"/>
        </w:rPr>
        <w:t xml:space="preserve">7.4. </w:t>
      </w:r>
      <w:r>
        <w:t xml:space="preserve">По  мере  приработки и износа фрикционных пар проводить их регулировку. При  этом, следует иметь в виду, что шарнир крепления воронки </w:t>
      </w:r>
      <w:r>
        <w:rPr>
          <w:b/>
          <w:bCs/>
          <w:i/>
          <w:iCs/>
        </w:rPr>
        <w:t xml:space="preserve"> </w:t>
      </w:r>
      <w:r>
        <w:t xml:space="preserve">находится внутри гибкой вставки; все остальные трущиеся пары находятся снаружи.  </w:t>
      </w:r>
    </w:p>
    <w:p w:rsidR="006219DA" w:rsidRDefault="006219DA" w:rsidP="00681CD8">
      <w:pPr>
        <w:pStyle w:val="a8"/>
        <w:jc w:val="both"/>
        <w:rPr>
          <w:color w:val="000000"/>
          <w:spacing w:val="-1"/>
        </w:rPr>
      </w:pPr>
      <w:r>
        <w:t>7.5. При уменьшении производительности фильтра</w:t>
      </w:r>
      <w:r w:rsidR="00E52BBD">
        <w:t xml:space="preserve"> более чем на 30%</w:t>
      </w:r>
      <w:r>
        <w:t xml:space="preserve">  по причине загрязнения открыть дверцу </w:t>
      </w:r>
      <w:r>
        <w:rPr>
          <w:b/>
          <w:bCs/>
          <w:i/>
          <w:iCs/>
        </w:rPr>
        <w:t>6</w:t>
      </w:r>
      <w:r>
        <w:t xml:space="preserve">,  ослабить упоры </w:t>
      </w:r>
      <w:r>
        <w:rPr>
          <w:b/>
          <w:bCs/>
          <w:i/>
          <w:iCs/>
        </w:rPr>
        <w:t>5</w:t>
      </w:r>
      <w:r w:rsidR="00DF7722">
        <w:t>, извлечь</w:t>
      </w:r>
      <w:r w:rsidR="00CE74A5">
        <w:t xml:space="preserve"> пред.</w:t>
      </w:r>
      <w:r w:rsidR="003E6190">
        <w:t xml:space="preserve"> </w:t>
      </w:r>
      <w:r w:rsidR="00CE74A5">
        <w:t>фильтр и</w:t>
      </w:r>
      <w:r>
        <w:t xml:space="preserve"> блок</w:t>
      </w:r>
      <w:r w:rsidR="00414672">
        <w:t xml:space="preserve"> </w:t>
      </w:r>
      <w:r w:rsidR="00CE74A5">
        <w:t xml:space="preserve">картриджных </w:t>
      </w:r>
      <w:r w:rsidR="00414672">
        <w:t>фильтров</w:t>
      </w:r>
      <w:r w:rsidR="00CE74A5">
        <w:t>,  продуть их</w:t>
      </w:r>
      <w:r w:rsidR="00414672">
        <w:t xml:space="preserve">  изнутри </w:t>
      </w:r>
      <w:r>
        <w:t xml:space="preserve"> сухим сжатым воздухом. Продув</w:t>
      </w:r>
      <w:r w:rsidR="006D72DF">
        <w:t>ку производить в закрытом  присп</w:t>
      </w:r>
      <w:r>
        <w:t>особлении (ящик, коробка или тканевый мешок),  чтобы исключить разлетание пыли.</w:t>
      </w:r>
      <w:r w:rsidR="00DF7722">
        <w:t xml:space="preserve"> Работу производить в защитных очках и респираторе.</w:t>
      </w:r>
      <w:r w:rsidR="00414672">
        <w:t xml:space="preserve"> Допускается лёгкое обстукивание по металлическим фланцам</w:t>
      </w:r>
      <w:r w:rsidR="000C1567">
        <w:t xml:space="preserve"> фильтрующих элементов</w:t>
      </w:r>
      <w:r w:rsidR="00570494">
        <w:t>.</w:t>
      </w:r>
      <w:r w:rsidR="004525ED" w:rsidRPr="004525ED">
        <w:t xml:space="preserve"> </w:t>
      </w:r>
      <w:r w:rsidR="00570494">
        <w:t>С</w:t>
      </w:r>
      <w:r w:rsidR="00274D07">
        <w:t>борку производить</w:t>
      </w:r>
      <w:r w:rsidR="004525ED">
        <w:t xml:space="preserve"> в обратном порядке.</w:t>
      </w:r>
      <w:r w:rsidR="0071026A">
        <w:t xml:space="preserve"> </w:t>
      </w:r>
      <w:r>
        <w:t>П</w:t>
      </w:r>
      <w:r w:rsidR="00BC471E">
        <w:t>ри длительном использовании</w:t>
      </w:r>
      <w:r w:rsidR="00CE74A5">
        <w:t xml:space="preserve"> пред. фильтра и</w:t>
      </w:r>
      <w:r w:rsidR="00BC471E">
        <w:t xml:space="preserve"> картр</w:t>
      </w:r>
      <w:r w:rsidR="0002683A">
        <w:t xml:space="preserve">иджей </w:t>
      </w:r>
      <w:r>
        <w:t xml:space="preserve">продувка их сжатым воздухом  становится малоэффективной. Для замены фильтров обращаться на предприятие-изготовитель. </w:t>
      </w:r>
      <w:r w:rsidR="003A37CE">
        <w:rPr>
          <w:color w:val="000000"/>
          <w:spacing w:val="-1"/>
        </w:rPr>
        <w:t>Ремонт эл. двигателя вентилятора производить в соответствии с рекомендациями паспорта на электродвигатель.</w:t>
      </w:r>
    </w:p>
    <w:p w:rsidR="009164C8" w:rsidRDefault="009164C8" w:rsidP="00681CD8">
      <w:pPr>
        <w:pStyle w:val="a8"/>
        <w:jc w:val="both"/>
      </w:pPr>
    </w:p>
    <w:p w:rsidR="006219DA" w:rsidRDefault="006219DA" w:rsidP="001775D4">
      <w:pPr>
        <w:shd w:val="clear" w:color="auto" w:fill="FFFFFF"/>
        <w:rPr>
          <w:b/>
          <w:bCs/>
          <w:sz w:val="28"/>
        </w:rPr>
      </w:pPr>
    </w:p>
    <w:p w:rsidR="00927474" w:rsidRDefault="008056A7" w:rsidP="00927474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8. </w:t>
      </w:r>
      <w:r w:rsidR="008372A4">
        <w:rPr>
          <w:b/>
          <w:bCs/>
          <w:sz w:val="28"/>
        </w:rPr>
        <w:t>Характерные неисправн</w:t>
      </w:r>
      <w:r w:rsidR="000F5230">
        <w:rPr>
          <w:b/>
          <w:bCs/>
          <w:sz w:val="28"/>
        </w:rPr>
        <w:t xml:space="preserve">ости и способы </w:t>
      </w:r>
      <w:r w:rsidR="004C411E">
        <w:rPr>
          <w:b/>
          <w:bCs/>
          <w:sz w:val="28"/>
        </w:rPr>
        <w:t>их устранения</w:t>
      </w:r>
    </w:p>
    <w:p w:rsidR="008372A4" w:rsidRDefault="008372A4" w:rsidP="00591A45">
      <w:pPr>
        <w:shd w:val="clear" w:color="auto" w:fill="FFFFFF"/>
        <w:rPr>
          <w:b/>
          <w:bCs/>
          <w:sz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519"/>
        <w:gridCol w:w="2584"/>
        <w:gridCol w:w="3402"/>
      </w:tblGrid>
      <w:tr w:rsidR="008372A4" w:rsidTr="00927474">
        <w:trPr>
          <w:trHeight w:val="566"/>
        </w:trPr>
        <w:tc>
          <w:tcPr>
            <w:tcW w:w="850" w:type="dxa"/>
          </w:tcPr>
          <w:p w:rsidR="008372A4" w:rsidRDefault="008372A4" w:rsidP="00937503">
            <w:pPr>
              <w:spacing w:after="269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8372A4" w:rsidRDefault="008372A4" w:rsidP="00937503">
            <w:pPr>
              <w:spacing w:after="269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п/п</w:t>
            </w:r>
          </w:p>
        </w:tc>
        <w:tc>
          <w:tcPr>
            <w:tcW w:w="2519" w:type="dxa"/>
            <w:vAlign w:val="center"/>
          </w:tcPr>
          <w:p w:rsidR="00927474" w:rsidRDefault="008C3369" w:rsidP="00927474">
            <w:pPr>
              <w:spacing w:after="269"/>
              <w:jc w:val="center"/>
              <w:rPr>
                <w:b/>
                <w:bCs/>
                <w:color w:val="000000"/>
                <w:spacing w:val="3"/>
                <w:sz w:val="28"/>
                <w:szCs w:val="19"/>
              </w:rPr>
            </w:pPr>
            <w:r>
              <w:rPr>
                <w:b/>
                <w:bCs/>
                <w:color w:val="000000"/>
                <w:spacing w:val="3"/>
                <w:sz w:val="28"/>
                <w:szCs w:val="19"/>
              </w:rPr>
              <w:t>Неисправность</w:t>
            </w:r>
          </w:p>
          <w:p w:rsidR="008372A4" w:rsidRDefault="008372A4" w:rsidP="008C3369">
            <w:pPr>
              <w:spacing w:after="269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  <w:spacing w:val="3"/>
                <w:sz w:val="28"/>
                <w:szCs w:val="19"/>
              </w:rPr>
              <w:t xml:space="preserve">  </w:t>
            </w:r>
          </w:p>
        </w:tc>
        <w:tc>
          <w:tcPr>
            <w:tcW w:w="2584" w:type="dxa"/>
            <w:vAlign w:val="center"/>
          </w:tcPr>
          <w:p w:rsidR="008372A4" w:rsidRDefault="008372A4" w:rsidP="00937503">
            <w:pPr>
              <w:spacing w:after="269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19"/>
              </w:rPr>
              <w:t xml:space="preserve">Вероятная причина </w:t>
            </w:r>
            <w:r>
              <w:rPr>
                <w:b/>
                <w:bCs/>
                <w:color w:val="000000"/>
                <w:spacing w:val="3"/>
                <w:sz w:val="28"/>
                <w:szCs w:val="19"/>
              </w:rPr>
              <w:t>неисправности</w:t>
            </w:r>
          </w:p>
        </w:tc>
        <w:tc>
          <w:tcPr>
            <w:tcW w:w="3402" w:type="dxa"/>
            <w:vAlign w:val="center"/>
          </w:tcPr>
          <w:p w:rsidR="008372A4" w:rsidRDefault="008372A4" w:rsidP="00937503">
            <w:pPr>
              <w:spacing w:after="269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  <w:sz w:val="28"/>
                <w:szCs w:val="19"/>
              </w:rPr>
              <w:t>Способ устранения неисправности</w:t>
            </w:r>
          </w:p>
        </w:tc>
      </w:tr>
      <w:tr w:rsidR="008372A4" w:rsidTr="00E85982">
        <w:trPr>
          <w:trHeight w:val="1317"/>
        </w:trPr>
        <w:tc>
          <w:tcPr>
            <w:tcW w:w="850" w:type="dxa"/>
          </w:tcPr>
          <w:p w:rsidR="008372A4" w:rsidRDefault="008372A4" w:rsidP="00937503">
            <w:pPr>
              <w:pStyle w:val="a8"/>
              <w:spacing w:after="269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8372A4" w:rsidRDefault="008372A4" w:rsidP="00937503">
            <w:pPr>
              <w:spacing w:after="269"/>
              <w:rPr>
                <w:sz w:val="28"/>
              </w:rPr>
            </w:pPr>
          </w:p>
        </w:tc>
        <w:tc>
          <w:tcPr>
            <w:tcW w:w="2519" w:type="dxa"/>
          </w:tcPr>
          <w:p w:rsidR="008372A4" w:rsidRDefault="006D72DF" w:rsidP="00937503">
            <w:pPr>
              <w:rPr>
                <w:sz w:val="28"/>
              </w:rPr>
            </w:pPr>
            <w:r>
              <w:rPr>
                <w:spacing w:val="4"/>
                <w:sz w:val="28"/>
              </w:rPr>
              <w:t>Фильтр</w:t>
            </w:r>
            <w:r w:rsidR="008372A4">
              <w:rPr>
                <w:spacing w:val="4"/>
                <w:sz w:val="28"/>
              </w:rPr>
              <w:t xml:space="preserve">  не запускается при нажатии пусковой кнопки </w:t>
            </w:r>
            <w:r w:rsidR="008372A4" w:rsidRPr="00706906">
              <w:rPr>
                <w:b/>
                <w:i/>
                <w:spacing w:val="4"/>
                <w:sz w:val="28"/>
              </w:rPr>
              <w:t>10</w:t>
            </w:r>
            <w:r w:rsidR="008372A4">
              <w:rPr>
                <w:spacing w:val="4"/>
                <w:sz w:val="28"/>
              </w:rPr>
              <w:t xml:space="preserve">. </w:t>
            </w:r>
            <w:r w:rsidR="00E5581D">
              <w:rPr>
                <w:spacing w:val="4"/>
                <w:sz w:val="28"/>
              </w:rPr>
              <w:t xml:space="preserve">            </w:t>
            </w:r>
          </w:p>
        </w:tc>
        <w:tc>
          <w:tcPr>
            <w:tcW w:w="2584" w:type="dxa"/>
          </w:tcPr>
          <w:p w:rsidR="008372A4" w:rsidRDefault="008372A4" w:rsidP="00937503">
            <w:pPr>
              <w:rPr>
                <w:sz w:val="28"/>
              </w:rPr>
            </w:pPr>
            <w:r>
              <w:rPr>
                <w:sz w:val="28"/>
              </w:rPr>
              <w:t>Нет напряжения в сети.</w:t>
            </w:r>
          </w:p>
          <w:p w:rsidR="008372A4" w:rsidRDefault="008372A4" w:rsidP="00937503">
            <w:pPr>
              <w:rPr>
                <w:sz w:val="28"/>
              </w:rPr>
            </w:pPr>
          </w:p>
          <w:p w:rsidR="008372A4" w:rsidRDefault="008372A4" w:rsidP="00937503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8372A4" w:rsidRDefault="00A35E23" w:rsidP="00937503">
            <w:pPr>
              <w:rPr>
                <w:spacing w:val="3"/>
                <w:sz w:val="28"/>
              </w:rPr>
            </w:pPr>
            <w:r>
              <w:rPr>
                <w:spacing w:val="3"/>
                <w:sz w:val="28"/>
              </w:rPr>
              <w:t>Проверить напряжение в сети.</w:t>
            </w:r>
          </w:p>
          <w:p w:rsidR="000F5230" w:rsidRPr="00A35E23" w:rsidRDefault="000F5230" w:rsidP="00937503">
            <w:pPr>
              <w:rPr>
                <w:spacing w:val="3"/>
                <w:sz w:val="28"/>
              </w:rPr>
            </w:pPr>
          </w:p>
          <w:p w:rsidR="008372A4" w:rsidRDefault="008372A4" w:rsidP="00937503">
            <w:pPr>
              <w:rPr>
                <w:sz w:val="28"/>
              </w:rPr>
            </w:pPr>
            <w:r>
              <w:rPr>
                <w:spacing w:val="3"/>
                <w:sz w:val="28"/>
              </w:rPr>
              <w:t xml:space="preserve"> </w:t>
            </w:r>
            <w:r w:rsidR="00A35E23">
              <w:rPr>
                <w:color w:val="000000"/>
                <w:spacing w:val="8"/>
                <w:sz w:val="28"/>
                <w:szCs w:val="19"/>
              </w:rPr>
              <w:t xml:space="preserve">                              </w:t>
            </w:r>
            <w:r w:rsidR="00927474">
              <w:rPr>
                <w:color w:val="000000"/>
                <w:spacing w:val="8"/>
                <w:sz w:val="28"/>
                <w:szCs w:val="19"/>
              </w:rPr>
              <w:t xml:space="preserve">      </w:t>
            </w:r>
          </w:p>
        </w:tc>
      </w:tr>
      <w:tr w:rsidR="00E85982" w:rsidTr="00E85982">
        <w:trPr>
          <w:trHeight w:val="3011"/>
        </w:trPr>
        <w:tc>
          <w:tcPr>
            <w:tcW w:w="850" w:type="dxa"/>
          </w:tcPr>
          <w:p w:rsidR="00E85982" w:rsidRDefault="00E85982" w:rsidP="00937503">
            <w:pPr>
              <w:spacing w:after="269"/>
            </w:pPr>
            <w:r>
              <w:rPr>
                <w:sz w:val="28"/>
              </w:rPr>
              <w:t>1.1.</w:t>
            </w:r>
          </w:p>
        </w:tc>
        <w:tc>
          <w:tcPr>
            <w:tcW w:w="2519" w:type="dxa"/>
          </w:tcPr>
          <w:p w:rsidR="00E85982" w:rsidRPr="00E85982" w:rsidRDefault="00E85982" w:rsidP="00937503">
            <w:pPr>
              <w:rPr>
                <w:spacing w:val="4"/>
                <w:sz w:val="28"/>
              </w:rPr>
            </w:pPr>
            <w:r>
              <w:rPr>
                <w:spacing w:val="4"/>
                <w:sz w:val="28"/>
              </w:rPr>
              <w:t xml:space="preserve">Не горит световой индикатор электропитания. </w:t>
            </w:r>
          </w:p>
          <w:p w:rsidR="00E85982" w:rsidRDefault="00E85982" w:rsidP="00937503">
            <w:pPr>
              <w:spacing w:after="269"/>
              <w:rPr>
                <w:color w:val="000000"/>
                <w:spacing w:val="-3"/>
                <w:sz w:val="28"/>
                <w:szCs w:val="19"/>
              </w:rPr>
            </w:pPr>
            <w:r>
              <w:rPr>
                <w:color w:val="000000"/>
                <w:spacing w:val="1"/>
                <w:sz w:val="28"/>
                <w:szCs w:val="19"/>
              </w:rPr>
              <w:t xml:space="preserve">При включении кнопки </w:t>
            </w:r>
            <w:r w:rsidRPr="00706906">
              <w:rPr>
                <w:b/>
                <w:bCs/>
                <w:i/>
                <w:color w:val="000000"/>
                <w:spacing w:val="1"/>
                <w:sz w:val="28"/>
                <w:szCs w:val="19"/>
              </w:rPr>
              <w:t>10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19"/>
              </w:rPr>
              <w:t xml:space="preserve"> </w:t>
            </w:r>
            <w:r>
              <w:rPr>
                <w:color w:val="000000"/>
                <w:spacing w:val="4"/>
                <w:sz w:val="28"/>
                <w:szCs w:val="19"/>
              </w:rPr>
              <w:t>не включается  двигатель вентилятора.</w:t>
            </w:r>
          </w:p>
          <w:p w:rsidR="00E85982" w:rsidRDefault="00E85982" w:rsidP="00937503">
            <w:pPr>
              <w:rPr>
                <w:spacing w:val="4"/>
                <w:sz w:val="28"/>
              </w:rPr>
            </w:pPr>
          </w:p>
        </w:tc>
        <w:tc>
          <w:tcPr>
            <w:tcW w:w="2584" w:type="dxa"/>
          </w:tcPr>
          <w:p w:rsidR="00E85982" w:rsidRPr="00E85982" w:rsidRDefault="00E85982" w:rsidP="00937503">
            <w:pPr>
              <w:rPr>
                <w:color w:val="000000"/>
                <w:spacing w:val="4"/>
                <w:sz w:val="28"/>
                <w:szCs w:val="19"/>
              </w:rPr>
            </w:pPr>
            <w:r>
              <w:rPr>
                <w:color w:val="000000"/>
                <w:spacing w:val="4"/>
                <w:sz w:val="28"/>
                <w:szCs w:val="19"/>
              </w:rPr>
              <w:t>Сработала тепловая защита  магнитного пускателя</w:t>
            </w:r>
          </w:p>
        </w:tc>
        <w:tc>
          <w:tcPr>
            <w:tcW w:w="3402" w:type="dxa"/>
          </w:tcPr>
          <w:p w:rsidR="00E85982" w:rsidRDefault="00E85982" w:rsidP="00937503">
            <w:pPr>
              <w:rPr>
                <w:color w:val="000000"/>
                <w:spacing w:val="8"/>
                <w:sz w:val="28"/>
                <w:szCs w:val="19"/>
              </w:rPr>
            </w:pPr>
            <w:r>
              <w:rPr>
                <w:color w:val="000000"/>
                <w:spacing w:val="8"/>
                <w:sz w:val="28"/>
                <w:szCs w:val="19"/>
              </w:rPr>
              <w:t>Открыть дверцу</w:t>
            </w:r>
          </w:p>
          <w:p w:rsidR="00E85982" w:rsidRDefault="00E85982" w:rsidP="00937503">
            <w:pPr>
              <w:rPr>
                <w:color w:val="000000"/>
                <w:spacing w:val="8"/>
                <w:sz w:val="28"/>
                <w:szCs w:val="19"/>
              </w:rPr>
            </w:pPr>
            <w:r w:rsidRPr="0004323B">
              <w:rPr>
                <w:b/>
                <w:i/>
                <w:color w:val="000000"/>
                <w:spacing w:val="8"/>
                <w:sz w:val="28"/>
                <w:szCs w:val="19"/>
              </w:rPr>
              <w:t>7</w:t>
            </w:r>
            <w:r>
              <w:rPr>
                <w:color w:val="000000"/>
                <w:spacing w:val="8"/>
                <w:sz w:val="28"/>
                <w:szCs w:val="19"/>
              </w:rPr>
              <w:t>,предварительно ослабив  упоры  и нажать кнопку возврата теплового реле. Закрыть дверцу. Затянуть упоры.</w:t>
            </w:r>
          </w:p>
          <w:p w:rsidR="00E85982" w:rsidRDefault="00E85982" w:rsidP="00937503">
            <w:pPr>
              <w:rPr>
                <w:spacing w:val="3"/>
                <w:sz w:val="28"/>
              </w:rPr>
            </w:pPr>
            <w:r>
              <w:rPr>
                <w:color w:val="000000"/>
                <w:spacing w:val="8"/>
                <w:sz w:val="28"/>
                <w:szCs w:val="19"/>
              </w:rPr>
              <w:t>Возможна комплектация реле с автоматическим возвратом.</w:t>
            </w:r>
          </w:p>
        </w:tc>
      </w:tr>
    </w:tbl>
    <w:p w:rsidR="001B2E7A" w:rsidRDefault="001B2E7A" w:rsidP="004C411E">
      <w:pPr>
        <w:pStyle w:val="a8"/>
        <w:rPr>
          <w:b/>
        </w:rPr>
      </w:pPr>
    </w:p>
    <w:p w:rsidR="009164C8" w:rsidRDefault="009164C8" w:rsidP="004C411E">
      <w:pPr>
        <w:pStyle w:val="a8"/>
        <w:rPr>
          <w:b/>
        </w:rPr>
      </w:pPr>
    </w:p>
    <w:p w:rsidR="009164C8" w:rsidRDefault="009164C8" w:rsidP="004C411E">
      <w:pPr>
        <w:pStyle w:val="a8"/>
        <w:rPr>
          <w:b/>
        </w:rPr>
      </w:pPr>
    </w:p>
    <w:p w:rsidR="009164C8" w:rsidRDefault="009164C8" w:rsidP="004C411E">
      <w:pPr>
        <w:pStyle w:val="a8"/>
        <w:rPr>
          <w:b/>
        </w:rPr>
      </w:pPr>
    </w:p>
    <w:p w:rsidR="009164C8" w:rsidRDefault="009164C8" w:rsidP="004C411E">
      <w:pPr>
        <w:pStyle w:val="a8"/>
        <w:rPr>
          <w:b/>
        </w:rPr>
      </w:pPr>
    </w:p>
    <w:p w:rsidR="009164C8" w:rsidRDefault="009164C8" w:rsidP="004C411E">
      <w:pPr>
        <w:pStyle w:val="a8"/>
        <w:rPr>
          <w:b/>
        </w:rPr>
      </w:pPr>
    </w:p>
    <w:p w:rsidR="009164C8" w:rsidRDefault="009164C8" w:rsidP="004C411E">
      <w:pPr>
        <w:pStyle w:val="a8"/>
        <w:rPr>
          <w:b/>
        </w:rPr>
      </w:pPr>
    </w:p>
    <w:p w:rsidR="009164C8" w:rsidRDefault="009164C8" w:rsidP="004C411E">
      <w:pPr>
        <w:pStyle w:val="a8"/>
        <w:rPr>
          <w:b/>
        </w:rPr>
      </w:pPr>
    </w:p>
    <w:p w:rsidR="009164C8" w:rsidRDefault="009164C8" w:rsidP="004C411E">
      <w:pPr>
        <w:pStyle w:val="a8"/>
        <w:rPr>
          <w:b/>
        </w:rPr>
      </w:pPr>
    </w:p>
    <w:p w:rsidR="009164C8" w:rsidRDefault="009164C8" w:rsidP="004C411E">
      <w:pPr>
        <w:pStyle w:val="a8"/>
        <w:rPr>
          <w:b/>
        </w:rPr>
      </w:pPr>
    </w:p>
    <w:p w:rsidR="006219DA" w:rsidRDefault="006219DA" w:rsidP="00206548">
      <w:pPr>
        <w:pStyle w:val="a8"/>
        <w:jc w:val="center"/>
        <w:rPr>
          <w:b/>
        </w:rPr>
      </w:pPr>
      <w:r>
        <w:rPr>
          <w:b/>
        </w:rPr>
        <w:t>9. Свидетельство о приемке</w:t>
      </w:r>
    </w:p>
    <w:p w:rsidR="006219DA" w:rsidRDefault="006219DA">
      <w:pPr>
        <w:pStyle w:val="a8"/>
        <w:jc w:val="both"/>
      </w:pPr>
      <w:r>
        <w:t xml:space="preserve"> </w:t>
      </w:r>
    </w:p>
    <w:p w:rsidR="006219DA" w:rsidRDefault="00846A98" w:rsidP="00681CD8">
      <w:pPr>
        <w:pStyle w:val="a8"/>
        <w:rPr>
          <w:b/>
        </w:rPr>
      </w:pPr>
      <w:r>
        <w:rPr>
          <w:b/>
        </w:rPr>
        <w:t>Фильтр механический ФМА-….</w:t>
      </w:r>
      <w:r w:rsidR="00CA2138" w:rsidRPr="00F7563C">
        <w:rPr>
          <w:b/>
        </w:rPr>
        <w:t xml:space="preserve"> </w:t>
      </w:r>
      <w:r>
        <w:rPr>
          <w:b/>
        </w:rPr>
        <w:t xml:space="preserve"> ..</w:t>
      </w:r>
      <w:r w:rsidR="006D72DF">
        <w:rPr>
          <w:b/>
        </w:rPr>
        <w:t>………….</w:t>
      </w:r>
    </w:p>
    <w:p w:rsidR="006219DA" w:rsidRDefault="006219DA" w:rsidP="00681CD8">
      <w:pPr>
        <w:pStyle w:val="a8"/>
        <w:rPr>
          <w:b/>
        </w:rPr>
      </w:pPr>
      <w:r>
        <w:rPr>
          <w:b/>
        </w:rPr>
        <w:t>Заводской номер___________________</w:t>
      </w:r>
    </w:p>
    <w:p w:rsidR="006219DA" w:rsidRDefault="006219DA" w:rsidP="00681CD8">
      <w:pPr>
        <w:pStyle w:val="a8"/>
      </w:pPr>
      <w:r>
        <w:t>Соответствует техническим требованиям и признан годным для эксплуатации.</w:t>
      </w:r>
    </w:p>
    <w:p w:rsidR="006219DA" w:rsidRDefault="006219DA" w:rsidP="00681CD8">
      <w:pPr>
        <w:pStyle w:val="a8"/>
      </w:pPr>
      <w:r>
        <w:t>Дата приемки « _______»________________20</w:t>
      </w:r>
      <w:r w:rsidR="00655381">
        <w:t xml:space="preserve"> </w:t>
      </w:r>
      <w:r>
        <w:t xml:space="preserve">   г.</w:t>
      </w:r>
    </w:p>
    <w:p w:rsidR="006219DA" w:rsidRDefault="006219DA" w:rsidP="00681CD8">
      <w:pPr>
        <w:pStyle w:val="a8"/>
      </w:pPr>
      <w:r>
        <w:t xml:space="preserve">Лицо, ответственное за приемку </w:t>
      </w:r>
    </w:p>
    <w:p w:rsidR="006219DA" w:rsidRDefault="006219DA" w:rsidP="00681CD8">
      <w:pPr>
        <w:pStyle w:val="a8"/>
      </w:pPr>
      <w:r>
        <w:t>(должность, фамилия, имя и отчество) ______________________________</w:t>
      </w:r>
    </w:p>
    <w:p w:rsidR="006219DA" w:rsidRDefault="006219DA" w:rsidP="00681CD8">
      <w:pPr>
        <w:pStyle w:val="a8"/>
      </w:pPr>
    </w:p>
    <w:p w:rsidR="00F861E7" w:rsidRDefault="00F861E7" w:rsidP="00681CD8">
      <w:pPr>
        <w:pStyle w:val="a8"/>
      </w:pPr>
    </w:p>
    <w:p w:rsidR="00681CD8" w:rsidRDefault="006219DA" w:rsidP="00681CD8">
      <w:pPr>
        <w:pStyle w:val="a8"/>
      </w:pPr>
      <w:r>
        <w:t>М.П.                              Подпись________________________________</w:t>
      </w:r>
    </w:p>
    <w:p w:rsidR="00E85982" w:rsidRDefault="00E85982" w:rsidP="00681CD8">
      <w:pPr>
        <w:pStyle w:val="a8"/>
      </w:pPr>
    </w:p>
    <w:p w:rsidR="009164C8" w:rsidRDefault="009164C8" w:rsidP="00681CD8">
      <w:pPr>
        <w:pStyle w:val="a8"/>
      </w:pPr>
    </w:p>
    <w:p w:rsidR="009164C8" w:rsidRDefault="009164C8" w:rsidP="00681CD8">
      <w:pPr>
        <w:pStyle w:val="a8"/>
      </w:pPr>
    </w:p>
    <w:p w:rsidR="009164C8" w:rsidRDefault="009164C8" w:rsidP="00681CD8">
      <w:pPr>
        <w:pStyle w:val="a8"/>
      </w:pPr>
    </w:p>
    <w:p w:rsidR="008C3369" w:rsidRDefault="006219DA" w:rsidP="00681CD8">
      <w:pPr>
        <w:pStyle w:val="a8"/>
      </w:pPr>
      <w:r>
        <w:t xml:space="preserve"> </w:t>
      </w:r>
    </w:p>
    <w:p w:rsidR="006219DA" w:rsidRDefault="00546AEE" w:rsidP="00F861E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Гарантии  изготовителя</w:t>
      </w:r>
    </w:p>
    <w:p w:rsidR="00F861E7" w:rsidRDefault="00F861E7" w:rsidP="00EC033D">
      <w:pPr>
        <w:rPr>
          <w:b/>
          <w:sz w:val="28"/>
          <w:szCs w:val="28"/>
        </w:rPr>
      </w:pPr>
    </w:p>
    <w:p w:rsidR="006219DA" w:rsidRDefault="006219DA" w:rsidP="00917189">
      <w:pPr>
        <w:jc w:val="both"/>
        <w:rPr>
          <w:sz w:val="28"/>
          <w:szCs w:val="28"/>
        </w:rPr>
      </w:pPr>
      <w:r>
        <w:rPr>
          <w:sz w:val="28"/>
          <w:szCs w:val="28"/>
        </w:rPr>
        <w:t>10.1. Изготовитель гарантирует соответс</w:t>
      </w:r>
      <w:r w:rsidR="00894444">
        <w:rPr>
          <w:sz w:val="28"/>
          <w:szCs w:val="28"/>
        </w:rPr>
        <w:t>твие ф</w:t>
      </w:r>
      <w:r w:rsidR="000C1567">
        <w:rPr>
          <w:sz w:val="28"/>
          <w:szCs w:val="28"/>
        </w:rPr>
        <w:t xml:space="preserve">ильтра механического </w:t>
      </w:r>
      <w:r>
        <w:rPr>
          <w:sz w:val="28"/>
          <w:szCs w:val="28"/>
        </w:rPr>
        <w:t>техническим требованиям настоящего паспорта при соблюдении потребителем условий  эксплуатации и требований безопасности,  указанных в настоящем паспорте.</w:t>
      </w:r>
    </w:p>
    <w:p w:rsidR="006219DA" w:rsidRDefault="003A37CE" w:rsidP="00917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6219DA">
        <w:rPr>
          <w:sz w:val="28"/>
          <w:szCs w:val="28"/>
        </w:rPr>
        <w:t>Га</w:t>
      </w:r>
      <w:r w:rsidR="009D6094">
        <w:rPr>
          <w:sz w:val="28"/>
          <w:szCs w:val="28"/>
        </w:rPr>
        <w:t>рантийный срок эксплуатации - 18</w:t>
      </w:r>
      <w:r w:rsidR="006219DA">
        <w:rPr>
          <w:sz w:val="28"/>
          <w:szCs w:val="28"/>
        </w:rPr>
        <w:t xml:space="preserve"> ме</w:t>
      </w:r>
      <w:r w:rsidR="00FE26D6">
        <w:rPr>
          <w:sz w:val="28"/>
          <w:szCs w:val="28"/>
        </w:rPr>
        <w:t>сяцев с момента отгрузки фильтра</w:t>
      </w:r>
      <w:r w:rsidR="006219DA">
        <w:rPr>
          <w:sz w:val="28"/>
          <w:szCs w:val="28"/>
        </w:rPr>
        <w:t xml:space="preserve"> потребителю.</w:t>
      </w:r>
    </w:p>
    <w:p w:rsidR="006219DA" w:rsidRDefault="006219DA" w:rsidP="00917189">
      <w:pPr>
        <w:pStyle w:val="31"/>
      </w:pPr>
      <w:r>
        <w:t>10.3. Гарантийный срок на комплектующие изде</w:t>
      </w:r>
      <w:r w:rsidR="00FE26D6">
        <w:t>лия, входящие в состав фильтра</w:t>
      </w:r>
      <w:r>
        <w:t xml:space="preserve"> устанавливаются в соответствии со стандартами или техническими условиями на эти изделия.</w:t>
      </w:r>
    </w:p>
    <w:p w:rsidR="003A37CE" w:rsidRPr="001A730A" w:rsidRDefault="00C95DC4" w:rsidP="003A37CE">
      <w:pPr>
        <w:shd w:val="clear" w:color="auto" w:fill="FFFFFF"/>
        <w:tabs>
          <w:tab w:val="left" w:pos="0"/>
          <w:tab w:val="left" w:pos="360"/>
        </w:tabs>
        <w:jc w:val="both"/>
        <w:rPr>
          <w:color w:val="000000"/>
          <w:spacing w:val="-1"/>
          <w:sz w:val="28"/>
        </w:rPr>
      </w:pPr>
      <w:r>
        <w:rPr>
          <w:sz w:val="28"/>
          <w:szCs w:val="28"/>
        </w:rPr>
        <w:t>10.4. В течение</w:t>
      </w:r>
      <w:r w:rsidR="006219DA">
        <w:rPr>
          <w:sz w:val="28"/>
          <w:szCs w:val="28"/>
        </w:rPr>
        <w:t xml:space="preserve"> гарантийного срока изготови</w:t>
      </w:r>
      <w:r w:rsidR="00FE26D6">
        <w:rPr>
          <w:sz w:val="28"/>
          <w:szCs w:val="28"/>
        </w:rPr>
        <w:t>тель безвозмездно  ремонтирует фильтр</w:t>
      </w:r>
      <w:r w:rsidR="006219DA">
        <w:rPr>
          <w:sz w:val="28"/>
          <w:szCs w:val="28"/>
        </w:rPr>
        <w:t xml:space="preserve">  или заменяет новыми сборочные единицы и детали  фильтра, вышедшие из строя по его вине.</w:t>
      </w:r>
      <w:r w:rsidR="003A37CE">
        <w:rPr>
          <w:color w:val="000000"/>
          <w:spacing w:val="2"/>
          <w:sz w:val="28"/>
        </w:rPr>
        <w:t xml:space="preserve"> </w:t>
      </w:r>
      <w:r w:rsidR="003A37CE">
        <w:rPr>
          <w:color w:val="000000"/>
          <w:spacing w:val="-1"/>
          <w:sz w:val="28"/>
        </w:rPr>
        <w:t>Ремонт эл. двигателя вентилятора производить в соответствии с рекомендациями паспорта на электродвигатель.</w:t>
      </w:r>
    </w:p>
    <w:p w:rsidR="00632B6A" w:rsidRDefault="006219DA" w:rsidP="00917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5381">
        <w:rPr>
          <w:sz w:val="28"/>
          <w:szCs w:val="28"/>
        </w:rPr>
        <w:t>10.5.</w:t>
      </w:r>
      <w:r w:rsidR="006D72DF">
        <w:rPr>
          <w:sz w:val="28"/>
          <w:szCs w:val="28"/>
        </w:rPr>
        <w:tab/>
        <w:t>Гарантия на сменные фильтрующие</w:t>
      </w:r>
      <w:r w:rsidR="00655381">
        <w:rPr>
          <w:sz w:val="28"/>
          <w:szCs w:val="28"/>
        </w:rPr>
        <w:t xml:space="preserve"> элементы</w:t>
      </w:r>
      <w:r w:rsidR="006D72DF">
        <w:rPr>
          <w:sz w:val="28"/>
          <w:szCs w:val="28"/>
        </w:rPr>
        <w:t xml:space="preserve"> </w:t>
      </w:r>
      <w:r w:rsidR="00655381">
        <w:rPr>
          <w:sz w:val="28"/>
          <w:szCs w:val="28"/>
        </w:rPr>
        <w:t xml:space="preserve">(картриджи) не распространяется. </w:t>
      </w:r>
    </w:p>
    <w:p w:rsidR="00B93BDA" w:rsidRDefault="00B93BDA" w:rsidP="0071026A">
      <w:pPr>
        <w:rPr>
          <w:sz w:val="28"/>
          <w:szCs w:val="28"/>
        </w:rPr>
      </w:pPr>
    </w:p>
    <w:p w:rsidR="006219DA" w:rsidRDefault="00091151" w:rsidP="003A3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Сведения о</w:t>
      </w:r>
      <w:r w:rsidR="006219DA">
        <w:rPr>
          <w:b/>
          <w:sz w:val="28"/>
          <w:szCs w:val="28"/>
        </w:rPr>
        <w:t xml:space="preserve"> транспортировании и хранении.</w:t>
      </w:r>
    </w:p>
    <w:p w:rsidR="00897AC0" w:rsidRDefault="00897AC0" w:rsidP="00EC033D">
      <w:pPr>
        <w:rPr>
          <w:b/>
          <w:sz w:val="28"/>
          <w:szCs w:val="28"/>
        </w:rPr>
      </w:pPr>
    </w:p>
    <w:p w:rsidR="006219DA" w:rsidRDefault="009844BA" w:rsidP="00917189">
      <w:pPr>
        <w:pStyle w:val="30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917189">
        <w:rPr>
          <w:bCs/>
          <w:szCs w:val="28"/>
        </w:rPr>
        <w:t xml:space="preserve">    </w:t>
      </w:r>
      <w:r w:rsidR="006219DA">
        <w:rPr>
          <w:bCs/>
          <w:szCs w:val="28"/>
        </w:rPr>
        <w:t xml:space="preserve"> </w:t>
      </w:r>
      <w:r w:rsidR="000C1567">
        <w:rPr>
          <w:bCs/>
          <w:szCs w:val="28"/>
        </w:rPr>
        <w:t xml:space="preserve">К месту назначения фильтр </w:t>
      </w:r>
      <w:r w:rsidR="006219DA">
        <w:rPr>
          <w:bCs/>
          <w:szCs w:val="28"/>
        </w:rPr>
        <w:t xml:space="preserve"> транспортируется в упаковке изготовителя любым транспортом.</w:t>
      </w:r>
    </w:p>
    <w:p w:rsidR="006219DA" w:rsidRPr="009822F8" w:rsidRDefault="00917189" w:rsidP="009171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219DA">
        <w:rPr>
          <w:bCs/>
          <w:sz w:val="28"/>
          <w:szCs w:val="28"/>
        </w:rPr>
        <w:t xml:space="preserve"> Фильтр</w:t>
      </w:r>
      <w:r w:rsidR="006D72DF">
        <w:rPr>
          <w:bCs/>
          <w:sz w:val="28"/>
          <w:szCs w:val="28"/>
        </w:rPr>
        <w:t xml:space="preserve"> до</w:t>
      </w:r>
      <w:r w:rsidR="006219DA">
        <w:rPr>
          <w:bCs/>
          <w:sz w:val="28"/>
          <w:szCs w:val="28"/>
        </w:rPr>
        <w:t xml:space="preserve"> установки следует хранить в упаковке изготовителя в</w:t>
      </w:r>
      <w:r w:rsidR="000C1567">
        <w:rPr>
          <w:bCs/>
          <w:sz w:val="28"/>
          <w:szCs w:val="28"/>
        </w:rPr>
        <w:t xml:space="preserve"> сухом,</w:t>
      </w:r>
      <w:r w:rsidR="006219DA">
        <w:rPr>
          <w:bCs/>
          <w:sz w:val="28"/>
          <w:szCs w:val="28"/>
        </w:rPr>
        <w:t xml:space="preserve"> закрытом помещении.</w:t>
      </w:r>
    </w:p>
    <w:p w:rsidR="00DF7722" w:rsidRDefault="00DF7722" w:rsidP="00EC033D">
      <w:pPr>
        <w:rPr>
          <w:sz w:val="28"/>
          <w:szCs w:val="28"/>
        </w:rPr>
      </w:pPr>
    </w:p>
    <w:p w:rsidR="00411045" w:rsidRDefault="00411045" w:rsidP="00EC033D">
      <w:pPr>
        <w:rPr>
          <w:sz w:val="28"/>
          <w:szCs w:val="28"/>
        </w:rPr>
      </w:pPr>
    </w:p>
    <w:p w:rsidR="00411045" w:rsidRDefault="00411045" w:rsidP="00EC033D">
      <w:pPr>
        <w:rPr>
          <w:sz w:val="28"/>
          <w:szCs w:val="28"/>
        </w:rPr>
      </w:pPr>
    </w:p>
    <w:p w:rsidR="00411045" w:rsidRDefault="00411045" w:rsidP="00EC033D">
      <w:pPr>
        <w:rPr>
          <w:sz w:val="28"/>
          <w:szCs w:val="28"/>
        </w:rPr>
      </w:pPr>
    </w:p>
    <w:p w:rsidR="00411045" w:rsidRDefault="00411045" w:rsidP="00EC033D">
      <w:pPr>
        <w:rPr>
          <w:sz w:val="28"/>
          <w:szCs w:val="28"/>
        </w:rPr>
      </w:pPr>
    </w:p>
    <w:p w:rsidR="006219DA" w:rsidRPr="009822F8" w:rsidRDefault="00621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Сведения о рекламациях</w:t>
      </w:r>
    </w:p>
    <w:p w:rsidR="006219DA" w:rsidRDefault="006219DA">
      <w:pPr>
        <w:rPr>
          <w:b/>
          <w:sz w:val="28"/>
          <w:szCs w:val="28"/>
        </w:rPr>
      </w:pPr>
    </w:p>
    <w:p w:rsidR="006219DA" w:rsidRDefault="006219DA" w:rsidP="009171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выходе фильтра  из строя, потребителю следует направить по адресу: </w:t>
      </w:r>
      <w:smartTag w:uri="urn:schemas-microsoft-com:office:smarttags" w:element="metricconverter">
        <w:smartTagPr>
          <w:attr w:name="ProductID" w:val="197342, г"/>
        </w:smartTagPr>
        <w:r>
          <w:rPr>
            <w:sz w:val="28"/>
            <w:szCs w:val="28"/>
          </w:rPr>
          <w:t>197342, г</w:t>
        </w:r>
      </w:smartTag>
      <w:r>
        <w:rPr>
          <w:sz w:val="28"/>
          <w:szCs w:val="28"/>
        </w:rPr>
        <w:t>. Санкт-Петербург, Сердобольская ул. д.65 лит.</w:t>
      </w:r>
      <w:r w:rsidR="006D72DF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</w:p>
    <w:p w:rsidR="006219DA" w:rsidRDefault="006219DA" w:rsidP="00917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тел./факс: (812) 336-95-59, ООО НПП «Экоюрус-Венто» </w:t>
      </w:r>
    </w:p>
    <w:p w:rsidR="006219DA" w:rsidRDefault="006219DA" w:rsidP="00917189">
      <w:pPr>
        <w:jc w:val="both"/>
        <w:rPr>
          <w:sz w:val="28"/>
          <w:szCs w:val="28"/>
        </w:rPr>
      </w:pPr>
      <w:r>
        <w:rPr>
          <w:sz w:val="28"/>
          <w:szCs w:val="28"/>
        </w:rPr>
        <w:t>акт-рекламацию с указанием следующих сведений:</w:t>
      </w:r>
      <w:r>
        <w:rPr>
          <w:b/>
          <w:sz w:val="28"/>
          <w:szCs w:val="28"/>
        </w:rPr>
        <w:t xml:space="preserve"> </w:t>
      </w:r>
    </w:p>
    <w:p w:rsidR="006219DA" w:rsidRDefault="006219DA" w:rsidP="00917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19DA" w:rsidRDefault="006219DA" w:rsidP="009171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хранения</w:t>
      </w:r>
      <w:r w:rsidR="006D72DF">
        <w:rPr>
          <w:sz w:val="28"/>
          <w:szCs w:val="28"/>
        </w:rPr>
        <w:t xml:space="preserve"> </w:t>
      </w:r>
      <w:r>
        <w:rPr>
          <w:sz w:val="28"/>
          <w:szCs w:val="28"/>
        </w:rPr>
        <w:t>(если фильтр не эксплуатировался)_________________</w:t>
      </w:r>
    </w:p>
    <w:p w:rsidR="006219DA" w:rsidRDefault="00FE26D6" w:rsidP="009171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Фильтр</w:t>
      </w:r>
      <w:r w:rsidR="006219DA">
        <w:rPr>
          <w:sz w:val="28"/>
          <w:szCs w:val="28"/>
        </w:rPr>
        <w:t>, зав.</w:t>
      </w:r>
      <w:r w:rsidR="006D72DF">
        <w:rPr>
          <w:sz w:val="28"/>
          <w:szCs w:val="28"/>
        </w:rPr>
        <w:t xml:space="preserve"> </w:t>
      </w:r>
      <w:r w:rsidR="006219DA">
        <w:rPr>
          <w:sz w:val="28"/>
          <w:szCs w:val="28"/>
        </w:rPr>
        <w:t>номер: ___________________</w:t>
      </w:r>
    </w:p>
    <w:p w:rsidR="006219DA" w:rsidRDefault="006219DA" w:rsidP="009171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эксплуатации:_______________________________</w:t>
      </w:r>
    </w:p>
    <w:p w:rsidR="006219DA" w:rsidRDefault="006219DA" w:rsidP="009171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выхода из строя:______________________________________</w:t>
      </w:r>
    </w:p>
    <w:p w:rsidR="006219DA" w:rsidRDefault="006219DA" w:rsidP="009171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Наработка часов (ориентировочно):___________________________</w:t>
      </w:r>
    </w:p>
    <w:p w:rsidR="006219DA" w:rsidRDefault="00FE26D6" w:rsidP="009171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 снятия фильтра </w:t>
      </w:r>
      <w:r w:rsidR="006219DA">
        <w:rPr>
          <w:sz w:val="28"/>
          <w:szCs w:val="28"/>
        </w:rPr>
        <w:t xml:space="preserve"> с эксплуатации:_______________________</w:t>
      </w:r>
    </w:p>
    <w:p w:rsidR="006219DA" w:rsidRDefault="006219DA" w:rsidP="009171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6219DA" w:rsidRDefault="006219DA" w:rsidP="009171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219DA" w:rsidRDefault="006219DA" w:rsidP="00687E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6219DA" w:rsidRDefault="006219DA" w:rsidP="009171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заполнены___________________________________________</w:t>
      </w:r>
    </w:p>
    <w:p w:rsidR="003D5CF0" w:rsidRDefault="006219DA" w:rsidP="004E7F3D">
      <w:pPr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C033D">
        <w:rPr>
          <w:sz w:val="28"/>
          <w:szCs w:val="28"/>
        </w:rPr>
        <w:t xml:space="preserve">                  (дата, Ф.И.О</w:t>
      </w:r>
      <w:r w:rsidR="00846A98">
        <w:rPr>
          <w:sz w:val="28"/>
          <w:szCs w:val="28"/>
        </w:rPr>
        <w:t>.)</w:t>
      </w:r>
    </w:p>
    <w:p w:rsidR="00687EF4" w:rsidRDefault="00687EF4" w:rsidP="004E7F3D">
      <w:pPr>
        <w:spacing w:before="240"/>
        <w:ind w:firstLine="540"/>
        <w:jc w:val="both"/>
        <w:rPr>
          <w:sz w:val="28"/>
          <w:szCs w:val="28"/>
        </w:rPr>
      </w:pPr>
    </w:p>
    <w:p w:rsidR="00687EF4" w:rsidRDefault="00687EF4" w:rsidP="004E7F3D">
      <w:pPr>
        <w:spacing w:before="240"/>
        <w:ind w:firstLine="540"/>
        <w:jc w:val="both"/>
        <w:rPr>
          <w:sz w:val="28"/>
          <w:szCs w:val="28"/>
        </w:rPr>
      </w:pPr>
    </w:p>
    <w:p w:rsidR="00687EF4" w:rsidRDefault="00687EF4" w:rsidP="004E7F3D">
      <w:pPr>
        <w:spacing w:before="240"/>
        <w:ind w:firstLine="540"/>
        <w:jc w:val="both"/>
        <w:rPr>
          <w:sz w:val="28"/>
          <w:szCs w:val="28"/>
        </w:rPr>
      </w:pPr>
    </w:p>
    <w:p w:rsidR="00411045" w:rsidRDefault="00EF67A2" w:rsidP="004E7F3D">
      <w:pPr>
        <w:spacing w:before="24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19985" cy="398081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398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1045" w:rsidRDefault="00411045" w:rsidP="004E7F3D">
      <w:pPr>
        <w:spacing w:before="240"/>
        <w:ind w:firstLine="540"/>
        <w:jc w:val="both"/>
        <w:rPr>
          <w:sz w:val="28"/>
          <w:szCs w:val="28"/>
        </w:rPr>
      </w:pPr>
    </w:p>
    <w:p w:rsidR="00411045" w:rsidRDefault="00411045" w:rsidP="004E7F3D">
      <w:pPr>
        <w:spacing w:before="240"/>
        <w:ind w:firstLine="540"/>
        <w:jc w:val="both"/>
        <w:rPr>
          <w:sz w:val="28"/>
          <w:szCs w:val="28"/>
        </w:rPr>
      </w:pPr>
    </w:p>
    <w:p w:rsidR="00411045" w:rsidRDefault="00411045" w:rsidP="004E7F3D">
      <w:pPr>
        <w:spacing w:before="240"/>
        <w:ind w:firstLine="540"/>
        <w:jc w:val="both"/>
        <w:rPr>
          <w:sz w:val="28"/>
          <w:szCs w:val="28"/>
        </w:rPr>
      </w:pPr>
    </w:p>
    <w:p w:rsidR="00411045" w:rsidRDefault="00411045" w:rsidP="004E7F3D">
      <w:pPr>
        <w:spacing w:before="240"/>
        <w:ind w:firstLine="540"/>
        <w:jc w:val="both"/>
        <w:rPr>
          <w:sz w:val="28"/>
          <w:szCs w:val="28"/>
        </w:rPr>
      </w:pPr>
    </w:p>
    <w:p w:rsidR="00411045" w:rsidRDefault="00411045" w:rsidP="004E7F3D">
      <w:pPr>
        <w:spacing w:before="240"/>
        <w:ind w:firstLine="540"/>
        <w:jc w:val="both"/>
        <w:rPr>
          <w:sz w:val="28"/>
          <w:szCs w:val="28"/>
        </w:rPr>
      </w:pPr>
    </w:p>
    <w:p w:rsidR="00411045" w:rsidRDefault="00411045" w:rsidP="004E7F3D">
      <w:pPr>
        <w:spacing w:before="240"/>
        <w:ind w:firstLine="540"/>
        <w:jc w:val="both"/>
        <w:rPr>
          <w:sz w:val="28"/>
          <w:szCs w:val="28"/>
        </w:rPr>
      </w:pPr>
    </w:p>
    <w:p w:rsidR="00411045" w:rsidRDefault="00411045" w:rsidP="004E7F3D">
      <w:pPr>
        <w:spacing w:before="240"/>
        <w:ind w:firstLine="540"/>
        <w:jc w:val="both"/>
        <w:rPr>
          <w:sz w:val="28"/>
          <w:szCs w:val="28"/>
        </w:rPr>
      </w:pPr>
    </w:p>
    <w:p w:rsidR="00411045" w:rsidRDefault="00411045" w:rsidP="004E7F3D">
      <w:pPr>
        <w:spacing w:before="240"/>
        <w:ind w:firstLine="540"/>
        <w:jc w:val="both"/>
        <w:rPr>
          <w:sz w:val="28"/>
          <w:szCs w:val="28"/>
        </w:rPr>
      </w:pPr>
    </w:p>
    <w:p w:rsidR="00411045" w:rsidRDefault="00411045" w:rsidP="004E7F3D">
      <w:pPr>
        <w:spacing w:before="240"/>
        <w:ind w:firstLine="540"/>
        <w:jc w:val="both"/>
        <w:rPr>
          <w:sz w:val="28"/>
          <w:szCs w:val="28"/>
        </w:rPr>
      </w:pPr>
    </w:p>
    <w:p w:rsidR="00411045" w:rsidRDefault="00411045" w:rsidP="004E7F3D">
      <w:pPr>
        <w:spacing w:before="240"/>
        <w:ind w:firstLine="540"/>
        <w:jc w:val="both"/>
        <w:rPr>
          <w:sz w:val="28"/>
          <w:szCs w:val="28"/>
        </w:rPr>
      </w:pPr>
    </w:p>
    <w:p w:rsidR="00411045" w:rsidRDefault="00411045" w:rsidP="004E7F3D">
      <w:pPr>
        <w:spacing w:before="240"/>
        <w:ind w:firstLine="540"/>
        <w:jc w:val="both"/>
        <w:rPr>
          <w:sz w:val="28"/>
          <w:szCs w:val="28"/>
        </w:rPr>
      </w:pPr>
    </w:p>
    <w:p w:rsidR="00411045" w:rsidRDefault="00411045" w:rsidP="00EF67A2">
      <w:pPr>
        <w:spacing w:before="240"/>
        <w:ind w:firstLine="540"/>
        <w:jc w:val="both"/>
        <w:rPr>
          <w:sz w:val="28"/>
          <w:szCs w:val="28"/>
        </w:rPr>
      </w:pPr>
    </w:p>
    <w:p w:rsidR="00411045" w:rsidRDefault="00411045" w:rsidP="004E7F3D">
      <w:pPr>
        <w:spacing w:before="240"/>
        <w:ind w:firstLine="540"/>
        <w:jc w:val="both"/>
        <w:rPr>
          <w:sz w:val="28"/>
          <w:szCs w:val="28"/>
        </w:rPr>
      </w:pPr>
    </w:p>
    <w:p w:rsidR="00411045" w:rsidRDefault="00B15D8D" w:rsidP="004E7F3D">
      <w:pPr>
        <w:spacing w:before="24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62855" cy="3501390"/>
            <wp:effectExtent l="0" t="0" r="444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45" w:rsidRDefault="00411045" w:rsidP="004E7F3D">
      <w:pPr>
        <w:spacing w:before="240"/>
        <w:ind w:firstLine="540"/>
        <w:jc w:val="both"/>
        <w:rPr>
          <w:sz w:val="28"/>
          <w:szCs w:val="28"/>
        </w:rPr>
      </w:pPr>
    </w:p>
    <w:p w:rsidR="003D5CF0" w:rsidRDefault="003D5CF0" w:rsidP="00405F7D">
      <w:pPr>
        <w:jc w:val="both"/>
        <w:rPr>
          <w:b/>
          <w:bCs/>
          <w:sz w:val="28"/>
          <w:szCs w:val="28"/>
        </w:rPr>
      </w:pPr>
    </w:p>
    <w:p w:rsidR="002F2145" w:rsidRDefault="002F2145" w:rsidP="00405F7D">
      <w:pPr>
        <w:jc w:val="both"/>
        <w:rPr>
          <w:b/>
          <w:bCs/>
          <w:sz w:val="28"/>
          <w:szCs w:val="28"/>
        </w:rPr>
      </w:pPr>
    </w:p>
    <w:p w:rsidR="002F2145" w:rsidRDefault="002F2145" w:rsidP="00405F7D">
      <w:pPr>
        <w:jc w:val="both"/>
        <w:rPr>
          <w:b/>
          <w:bCs/>
          <w:sz w:val="28"/>
          <w:szCs w:val="28"/>
        </w:rPr>
      </w:pPr>
    </w:p>
    <w:p w:rsidR="002F2145" w:rsidRDefault="002F2145" w:rsidP="00405F7D">
      <w:pPr>
        <w:jc w:val="both"/>
        <w:rPr>
          <w:b/>
          <w:bCs/>
          <w:sz w:val="28"/>
          <w:szCs w:val="28"/>
        </w:rPr>
      </w:pPr>
    </w:p>
    <w:p w:rsidR="002F2145" w:rsidRDefault="002F2145" w:rsidP="00405F7D">
      <w:pPr>
        <w:jc w:val="both"/>
        <w:rPr>
          <w:b/>
          <w:bCs/>
          <w:sz w:val="28"/>
          <w:szCs w:val="28"/>
        </w:rPr>
      </w:pPr>
    </w:p>
    <w:p w:rsidR="002F2145" w:rsidRDefault="002F2145" w:rsidP="00405F7D">
      <w:pPr>
        <w:jc w:val="both"/>
        <w:rPr>
          <w:b/>
          <w:bCs/>
          <w:sz w:val="28"/>
          <w:szCs w:val="28"/>
        </w:rPr>
      </w:pPr>
    </w:p>
    <w:p w:rsidR="002F2145" w:rsidRDefault="002F2145" w:rsidP="00405F7D">
      <w:pPr>
        <w:jc w:val="both"/>
        <w:rPr>
          <w:b/>
          <w:bCs/>
          <w:sz w:val="28"/>
          <w:szCs w:val="28"/>
        </w:rPr>
      </w:pPr>
    </w:p>
    <w:p w:rsidR="002F2145" w:rsidRDefault="002F2145" w:rsidP="00405F7D">
      <w:pPr>
        <w:jc w:val="both"/>
        <w:rPr>
          <w:b/>
          <w:bCs/>
          <w:sz w:val="28"/>
          <w:szCs w:val="28"/>
        </w:rPr>
      </w:pPr>
    </w:p>
    <w:p w:rsidR="002F2145" w:rsidRDefault="002F2145" w:rsidP="00405F7D">
      <w:pPr>
        <w:jc w:val="both"/>
        <w:rPr>
          <w:b/>
          <w:bCs/>
          <w:sz w:val="28"/>
          <w:szCs w:val="28"/>
        </w:rPr>
      </w:pPr>
    </w:p>
    <w:p w:rsidR="002F2145" w:rsidRDefault="002F2145" w:rsidP="00405F7D">
      <w:pPr>
        <w:jc w:val="both"/>
        <w:rPr>
          <w:b/>
          <w:bCs/>
          <w:sz w:val="28"/>
          <w:szCs w:val="28"/>
        </w:rPr>
      </w:pPr>
    </w:p>
    <w:p w:rsidR="002F2145" w:rsidRDefault="002F2145" w:rsidP="00405F7D">
      <w:pPr>
        <w:jc w:val="both"/>
        <w:rPr>
          <w:b/>
          <w:bCs/>
          <w:sz w:val="28"/>
          <w:szCs w:val="28"/>
        </w:rPr>
      </w:pPr>
    </w:p>
    <w:p w:rsidR="002F2145" w:rsidRDefault="002F2145" w:rsidP="00405F7D">
      <w:pPr>
        <w:jc w:val="both"/>
        <w:rPr>
          <w:b/>
          <w:bCs/>
          <w:sz w:val="28"/>
          <w:szCs w:val="28"/>
        </w:rPr>
      </w:pPr>
    </w:p>
    <w:p w:rsidR="002F2145" w:rsidRDefault="002F2145" w:rsidP="00405F7D">
      <w:pPr>
        <w:jc w:val="both"/>
        <w:rPr>
          <w:b/>
          <w:bCs/>
          <w:sz w:val="28"/>
          <w:szCs w:val="28"/>
        </w:rPr>
      </w:pPr>
    </w:p>
    <w:p w:rsidR="002F2145" w:rsidRDefault="002F2145" w:rsidP="00405F7D">
      <w:pPr>
        <w:jc w:val="both"/>
        <w:rPr>
          <w:b/>
          <w:bCs/>
          <w:sz w:val="28"/>
          <w:szCs w:val="28"/>
        </w:rPr>
      </w:pPr>
    </w:p>
    <w:p w:rsidR="002F2145" w:rsidRDefault="002F2145" w:rsidP="00405F7D">
      <w:pPr>
        <w:jc w:val="both"/>
        <w:rPr>
          <w:b/>
          <w:bCs/>
          <w:sz w:val="28"/>
          <w:szCs w:val="28"/>
        </w:rPr>
      </w:pPr>
    </w:p>
    <w:p w:rsidR="002F2145" w:rsidRPr="00EC033D" w:rsidRDefault="002F2145" w:rsidP="00405F7D">
      <w:pPr>
        <w:jc w:val="both"/>
        <w:rPr>
          <w:b/>
          <w:bCs/>
          <w:sz w:val="28"/>
          <w:szCs w:val="28"/>
        </w:rPr>
      </w:pPr>
    </w:p>
    <w:p w:rsidR="002F2145" w:rsidRDefault="00911CB3" w:rsidP="00A02424">
      <w:pPr>
        <w:jc w:val="both"/>
        <w:rPr>
          <w:b/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307965" cy="4549775"/>
            <wp:effectExtent l="0" t="0" r="698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454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424">
        <w:rPr>
          <w:bCs/>
          <w:sz w:val="28"/>
          <w:szCs w:val="28"/>
        </w:rPr>
        <w:t xml:space="preserve">          </w:t>
      </w:r>
      <w:r w:rsidR="00A02424" w:rsidRPr="009844BA">
        <w:rPr>
          <w:b/>
          <w:bCs/>
          <w:sz w:val="28"/>
          <w:szCs w:val="28"/>
        </w:rPr>
        <w:t xml:space="preserve">      </w:t>
      </w:r>
    </w:p>
    <w:p w:rsidR="002F2145" w:rsidRDefault="002F2145" w:rsidP="00A02424">
      <w:pPr>
        <w:jc w:val="both"/>
        <w:rPr>
          <w:b/>
          <w:bCs/>
          <w:sz w:val="28"/>
          <w:szCs w:val="28"/>
        </w:rPr>
      </w:pPr>
    </w:p>
    <w:p w:rsidR="002F2145" w:rsidRDefault="002F2145" w:rsidP="00A02424">
      <w:pPr>
        <w:jc w:val="both"/>
        <w:rPr>
          <w:b/>
          <w:bCs/>
          <w:sz w:val="28"/>
          <w:szCs w:val="28"/>
        </w:rPr>
      </w:pPr>
    </w:p>
    <w:p w:rsidR="002F2145" w:rsidRDefault="002F2145" w:rsidP="00A02424">
      <w:pPr>
        <w:jc w:val="both"/>
        <w:rPr>
          <w:b/>
          <w:bCs/>
          <w:sz w:val="28"/>
          <w:szCs w:val="28"/>
        </w:rPr>
      </w:pPr>
    </w:p>
    <w:p w:rsidR="002F2145" w:rsidRDefault="002F2145" w:rsidP="00A02424">
      <w:pPr>
        <w:jc w:val="both"/>
        <w:rPr>
          <w:b/>
          <w:bCs/>
          <w:sz w:val="28"/>
          <w:szCs w:val="28"/>
        </w:rPr>
      </w:pPr>
    </w:p>
    <w:p w:rsidR="002F2145" w:rsidRDefault="002F2145" w:rsidP="00A02424">
      <w:pPr>
        <w:jc w:val="both"/>
        <w:rPr>
          <w:b/>
          <w:bCs/>
          <w:sz w:val="28"/>
          <w:szCs w:val="28"/>
        </w:rPr>
      </w:pPr>
    </w:p>
    <w:p w:rsidR="002F2145" w:rsidRDefault="002F2145" w:rsidP="00A02424">
      <w:pPr>
        <w:jc w:val="both"/>
        <w:rPr>
          <w:b/>
          <w:bCs/>
          <w:sz w:val="28"/>
          <w:szCs w:val="28"/>
        </w:rPr>
      </w:pPr>
    </w:p>
    <w:p w:rsidR="002F2145" w:rsidRDefault="002F2145" w:rsidP="00A02424">
      <w:pPr>
        <w:jc w:val="both"/>
        <w:rPr>
          <w:b/>
          <w:bCs/>
          <w:sz w:val="28"/>
          <w:szCs w:val="28"/>
        </w:rPr>
      </w:pPr>
    </w:p>
    <w:p w:rsidR="002F2145" w:rsidRDefault="002F2145" w:rsidP="00A02424">
      <w:pPr>
        <w:jc w:val="both"/>
        <w:rPr>
          <w:b/>
          <w:bCs/>
          <w:sz w:val="28"/>
          <w:szCs w:val="28"/>
        </w:rPr>
      </w:pPr>
    </w:p>
    <w:p w:rsidR="002F2145" w:rsidRDefault="002F2145" w:rsidP="00A02424">
      <w:pPr>
        <w:jc w:val="both"/>
        <w:rPr>
          <w:b/>
          <w:bCs/>
          <w:sz w:val="28"/>
          <w:szCs w:val="28"/>
        </w:rPr>
      </w:pPr>
    </w:p>
    <w:p w:rsidR="002F2145" w:rsidRDefault="002F2145" w:rsidP="00A02424">
      <w:pPr>
        <w:jc w:val="both"/>
        <w:rPr>
          <w:b/>
          <w:bCs/>
          <w:sz w:val="28"/>
          <w:szCs w:val="28"/>
        </w:rPr>
      </w:pPr>
    </w:p>
    <w:p w:rsidR="00A02424" w:rsidRPr="0009370C" w:rsidRDefault="00A02424" w:rsidP="00A02424">
      <w:pPr>
        <w:jc w:val="both"/>
        <w:rPr>
          <w:bCs/>
          <w:sz w:val="28"/>
          <w:szCs w:val="28"/>
        </w:rPr>
      </w:pPr>
      <w:r w:rsidRPr="009844BA">
        <w:rPr>
          <w:b/>
          <w:bCs/>
          <w:sz w:val="28"/>
          <w:szCs w:val="28"/>
        </w:rPr>
        <w:t xml:space="preserve">                 </w:t>
      </w:r>
      <w:r w:rsidRPr="009844BA"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           </w:t>
      </w:r>
      <w:r w:rsidRPr="00C05A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</w:t>
      </w:r>
    </w:p>
    <w:p w:rsidR="00A02424" w:rsidRPr="0009370C" w:rsidRDefault="00A02424" w:rsidP="00A02424">
      <w:pPr>
        <w:jc w:val="both"/>
        <w:rPr>
          <w:bCs/>
          <w:sz w:val="28"/>
          <w:szCs w:val="28"/>
        </w:rPr>
      </w:pPr>
      <w:r w:rsidRPr="009844BA">
        <w:rPr>
          <w:b/>
          <w:bCs/>
          <w:sz w:val="20"/>
          <w:szCs w:val="20"/>
        </w:rPr>
        <w:t xml:space="preserve">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</w:t>
      </w:r>
    </w:p>
    <w:p w:rsidR="00411045" w:rsidRDefault="00A02424" w:rsidP="00411045">
      <w:pPr>
        <w:jc w:val="center"/>
        <w:rPr>
          <w:b/>
          <w:bCs/>
          <w:sz w:val="20"/>
          <w:szCs w:val="20"/>
        </w:rPr>
      </w:pPr>
      <w:r w:rsidRPr="009844BA">
        <w:rPr>
          <w:b/>
          <w:bCs/>
          <w:sz w:val="20"/>
          <w:szCs w:val="20"/>
        </w:rPr>
        <w:t xml:space="preserve"> </w:t>
      </w:r>
    </w:p>
    <w:p w:rsidR="00411045" w:rsidRDefault="00411045" w:rsidP="00411045">
      <w:pPr>
        <w:jc w:val="center"/>
        <w:rPr>
          <w:b/>
          <w:bCs/>
          <w:sz w:val="20"/>
          <w:szCs w:val="20"/>
        </w:rPr>
      </w:pPr>
    </w:p>
    <w:p w:rsidR="00411045" w:rsidRDefault="00411045" w:rsidP="00411045">
      <w:pPr>
        <w:jc w:val="center"/>
        <w:rPr>
          <w:b/>
          <w:bCs/>
          <w:sz w:val="20"/>
          <w:szCs w:val="20"/>
        </w:rPr>
      </w:pPr>
    </w:p>
    <w:p w:rsidR="00411045" w:rsidRDefault="00411045" w:rsidP="00411045">
      <w:pPr>
        <w:jc w:val="center"/>
        <w:rPr>
          <w:b/>
          <w:bCs/>
          <w:sz w:val="20"/>
          <w:szCs w:val="20"/>
        </w:rPr>
      </w:pPr>
    </w:p>
    <w:p w:rsidR="00687EF4" w:rsidRDefault="00A02424" w:rsidP="00411045">
      <w:pPr>
        <w:jc w:val="center"/>
        <w:rPr>
          <w:bCs/>
          <w:sz w:val="28"/>
          <w:szCs w:val="28"/>
        </w:rPr>
      </w:pPr>
      <w:r w:rsidRPr="009844BA">
        <w:rPr>
          <w:b/>
          <w:bCs/>
          <w:sz w:val="20"/>
          <w:szCs w:val="20"/>
        </w:rPr>
        <w:t xml:space="preserve">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</w:t>
      </w:r>
    </w:p>
    <w:p w:rsidR="00325137" w:rsidRDefault="00FC5E9D" w:rsidP="004E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Рис. 1</w:t>
      </w:r>
    </w:p>
    <w:p w:rsidR="00687EF4" w:rsidRDefault="00687EF4" w:rsidP="004E7F3D">
      <w:pPr>
        <w:jc w:val="center"/>
        <w:rPr>
          <w:b/>
          <w:bCs/>
          <w:sz w:val="28"/>
          <w:szCs w:val="28"/>
        </w:rPr>
      </w:pPr>
    </w:p>
    <w:p w:rsidR="00687EF4" w:rsidRDefault="00687EF4" w:rsidP="004E7F3D">
      <w:pPr>
        <w:jc w:val="center"/>
        <w:rPr>
          <w:b/>
          <w:bCs/>
          <w:sz w:val="28"/>
          <w:szCs w:val="28"/>
        </w:rPr>
      </w:pPr>
    </w:p>
    <w:p w:rsidR="00687EF4" w:rsidRDefault="00687EF4" w:rsidP="004E7F3D">
      <w:pPr>
        <w:jc w:val="center"/>
        <w:rPr>
          <w:b/>
          <w:bCs/>
          <w:sz w:val="28"/>
          <w:szCs w:val="28"/>
        </w:rPr>
      </w:pPr>
    </w:p>
    <w:p w:rsidR="00687EF4" w:rsidRDefault="00687EF4" w:rsidP="004E7F3D">
      <w:pPr>
        <w:jc w:val="center"/>
        <w:rPr>
          <w:b/>
          <w:bCs/>
          <w:sz w:val="28"/>
          <w:szCs w:val="28"/>
        </w:rPr>
      </w:pPr>
    </w:p>
    <w:p w:rsidR="00687EF4" w:rsidRDefault="00687EF4" w:rsidP="004E7F3D">
      <w:pPr>
        <w:jc w:val="center"/>
        <w:rPr>
          <w:b/>
          <w:bCs/>
          <w:sz w:val="28"/>
          <w:szCs w:val="28"/>
        </w:rPr>
      </w:pPr>
    </w:p>
    <w:p w:rsidR="00687EF4" w:rsidRDefault="00687EF4" w:rsidP="004E7F3D">
      <w:pPr>
        <w:jc w:val="center"/>
        <w:rPr>
          <w:b/>
          <w:bCs/>
          <w:sz w:val="28"/>
          <w:szCs w:val="28"/>
        </w:rPr>
      </w:pPr>
    </w:p>
    <w:p w:rsidR="00687EF4" w:rsidRDefault="00687EF4" w:rsidP="004E7F3D">
      <w:pPr>
        <w:jc w:val="center"/>
        <w:rPr>
          <w:b/>
          <w:bCs/>
          <w:sz w:val="28"/>
          <w:szCs w:val="28"/>
        </w:rPr>
      </w:pPr>
    </w:p>
    <w:p w:rsidR="00687EF4" w:rsidRDefault="00687EF4" w:rsidP="004E7F3D">
      <w:pPr>
        <w:jc w:val="center"/>
        <w:rPr>
          <w:b/>
          <w:bCs/>
          <w:sz w:val="28"/>
          <w:szCs w:val="28"/>
        </w:rPr>
      </w:pPr>
    </w:p>
    <w:p w:rsidR="00687EF4" w:rsidRPr="004E7F3D" w:rsidRDefault="00687EF4" w:rsidP="004E7F3D">
      <w:pPr>
        <w:jc w:val="center"/>
        <w:rPr>
          <w:b/>
          <w:bCs/>
          <w:sz w:val="28"/>
          <w:szCs w:val="28"/>
        </w:rPr>
      </w:pPr>
    </w:p>
    <w:p w:rsidR="00325137" w:rsidRDefault="00325137" w:rsidP="00405F7D">
      <w:pPr>
        <w:jc w:val="both"/>
        <w:rPr>
          <w:b/>
          <w:bCs/>
          <w:sz w:val="28"/>
          <w:szCs w:val="28"/>
        </w:rPr>
      </w:pPr>
    </w:p>
    <w:p w:rsidR="0002683A" w:rsidRDefault="0002683A" w:rsidP="0002683A">
      <w:pPr>
        <w:rPr>
          <w:b/>
          <w:bCs/>
          <w:sz w:val="28"/>
          <w:szCs w:val="28"/>
        </w:rPr>
      </w:pPr>
    </w:p>
    <w:p w:rsidR="00687EF4" w:rsidRDefault="00687EF4" w:rsidP="00C00452">
      <w:pPr>
        <w:jc w:val="center"/>
        <w:rPr>
          <w:b/>
          <w:bCs/>
          <w:sz w:val="28"/>
          <w:szCs w:val="28"/>
        </w:rPr>
      </w:pPr>
    </w:p>
    <w:p w:rsidR="00687EF4" w:rsidRDefault="00687EF4" w:rsidP="00C00452">
      <w:pPr>
        <w:jc w:val="center"/>
        <w:rPr>
          <w:b/>
          <w:bCs/>
          <w:sz w:val="28"/>
          <w:szCs w:val="28"/>
        </w:rPr>
      </w:pPr>
    </w:p>
    <w:p w:rsidR="00687EF4" w:rsidRDefault="00687EF4" w:rsidP="00C00452">
      <w:pPr>
        <w:jc w:val="center"/>
        <w:rPr>
          <w:b/>
          <w:bCs/>
          <w:sz w:val="28"/>
          <w:szCs w:val="28"/>
        </w:rPr>
      </w:pPr>
    </w:p>
    <w:p w:rsidR="00687EF4" w:rsidRDefault="00687EF4" w:rsidP="00C00452">
      <w:pPr>
        <w:jc w:val="center"/>
        <w:rPr>
          <w:b/>
          <w:bCs/>
          <w:sz w:val="28"/>
          <w:szCs w:val="28"/>
        </w:rPr>
      </w:pPr>
    </w:p>
    <w:p w:rsidR="00687EF4" w:rsidRDefault="00687EF4" w:rsidP="00C0045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E156728" wp14:editId="5623501B">
            <wp:extent cx="5735223" cy="44047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387" cy="440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89" w:rsidRDefault="00917189" w:rsidP="00C00452">
      <w:pPr>
        <w:jc w:val="center"/>
        <w:rPr>
          <w:b/>
          <w:bCs/>
          <w:sz w:val="28"/>
          <w:szCs w:val="28"/>
        </w:rPr>
      </w:pPr>
    </w:p>
    <w:p w:rsidR="005E1431" w:rsidRDefault="005E1431" w:rsidP="005E1431">
      <w:pPr>
        <w:jc w:val="center"/>
        <w:rPr>
          <w:b/>
          <w:bCs/>
          <w:sz w:val="28"/>
          <w:szCs w:val="28"/>
        </w:rPr>
      </w:pPr>
    </w:p>
    <w:p w:rsidR="004E7F3D" w:rsidRDefault="004E7F3D" w:rsidP="005E1431">
      <w:pPr>
        <w:jc w:val="center"/>
        <w:rPr>
          <w:b/>
          <w:bCs/>
          <w:sz w:val="28"/>
          <w:szCs w:val="28"/>
        </w:rPr>
      </w:pPr>
    </w:p>
    <w:p w:rsidR="004E7F3D" w:rsidRDefault="004E7F3D" w:rsidP="005E1431">
      <w:pPr>
        <w:jc w:val="center"/>
        <w:rPr>
          <w:b/>
          <w:bCs/>
          <w:sz w:val="28"/>
          <w:szCs w:val="28"/>
        </w:rPr>
      </w:pPr>
    </w:p>
    <w:p w:rsidR="004E7F3D" w:rsidRDefault="004E7F3D" w:rsidP="005E1431">
      <w:pPr>
        <w:jc w:val="center"/>
        <w:rPr>
          <w:b/>
          <w:bCs/>
          <w:sz w:val="28"/>
          <w:szCs w:val="28"/>
        </w:rPr>
      </w:pPr>
    </w:p>
    <w:p w:rsidR="004E7F3D" w:rsidRDefault="004E7F3D" w:rsidP="005E1431">
      <w:pPr>
        <w:jc w:val="center"/>
        <w:rPr>
          <w:b/>
          <w:bCs/>
          <w:sz w:val="28"/>
          <w:szCs w:val="28"/>
        </w:rPr>
      </w:pPr>
    </w:p>
    <w:p w:rsidR="004E7F3D" w:rsidRDefault="004E7F3D" w:rsidP="005E1431">
      <w:pPr>
        <w:jc w:val="center"/>
        <w:rPr>
          <w:b/>
          <w:bCs/>
          <w:sz w:val="28"/>
          <w:szCs w:val="28"/>
        </w:rPr>
      </w:pPr>
    </w:p>
    <w:p w:rsidR="004E7F3D" w:rsidRDefault="004E7F3D" w:rsidP="005E1431">
      <w:pPr>
        <w:jc w:val="center"/>
        <w:rPr>
          <w:b/>
          <w:bCs/>
          <w:sz w:val="28"/>
          <w:szCs w:val="28"/>
        </w:rPr>
      </w:pPr>
    </w:p>
    <w:p w:rsidR="004E7F3D" w:rsidRDefault="004E7F3D" w:rsidP="005E1431">
      <w:pPr>
        <w:jc w:val="center"/>
        <w:rPr>
          <w:b/>
          <w:bCs/>
          <w:sz w:val="28"/>
          <w:szCs w:val="28"/>
        </w:rPr>
      </w:pPr>
    </w:p>
    <w:p w:rsidR="004E7F3D" w:rsidRDefault="004E7F3D" w:rsidP="005E1431">
      <w:pPr>
        <w:jc w:val="center"/>
        <w:rPr>
          <w:b/>
          <w:bCs/>
          <w:sz w:val="28"/>
          <w:szCs w:val="28"/>
        </w:rPr>
      </w:pPr>
    </w:p>
    <w:sectPr w:rsidR="004E7F3D" w:rsidSect="00AF455E">
      <w:headerReference w:type="even" r:id="rId18"/>
      <w:headerReference w:type="default" r:id="rId19"/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A0" w:rsidRDefault="002471A0">
      <w:r>
        <w:separator/>
      </w:r>
    </w:p>
  </w:endnote>
  <w:endnote w:type="continuationSeparator" w:id="0">
    <w:p w:rsidR="002471A0" w:rsidRDefault="0024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A0" w:rsidRDefault="002471A0">
      <w:r>
        <w:separator/>
      </w:r>
    </w:p>
  </w:footnote>
  <w:footnote w:type="continuationSeparator" w:id="0">
    <w:p w:rsidR="002471A0" w:rsidRDefault="0024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DA" w:rsidRDefault="00B734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19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9DA" w:rsidRDefault="006219D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0923"/>
      <w:docPartObj>
        <w:docPartGallery w:val="Page Numbers (Top of Page)"/>
        <w:docPartUnique/>
      </w:docPartObj>
    </w:sdtPr>
    <w:sdtEndPr/>
    <w:sdtContent>
      <w:p w:rsidR="00BC4793" w:rsidRDefault="0057049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1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19DA" w:rsidRDefault="006219D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48BED2"/>
    <w:lvl w:ilvl="0">
      <w:numFmt w:val="bullet"/>
      <w:lvlText w:val="*"/>
      <w:lvlJc w:val="left"/>
    </w:lvl>
  </w:abstractNum>
  <w:abstractNum w:abstractNumId="1">
    <w:nsid w:val="0B4A48A9"/>
    <w:multiLevelType w:val="hybridMultilevel"/>
    <w:tmpl w:val="75DE2DA2"/>
    <w:lvl w:ilvl="0" w:tplc="D44ADB2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01055DB"/>
    <w:multiLevelType w:val="hybridMultilevel"/>
    <w:tmpl w:val="76FACECA"/>
    <w:lvl w:ilvl="0" w:tplc="3DCC3F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57D3C"/>
    <w:multiLevelType w:val="multilevel"/>
    <w:tmpl w:val="74C634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7446FD"/>
    <w:multiLevelType w:val="hybridMultilevel"/>
    <w:tmpl w:val="26481320"/>
    <w:lvl w:ilvl="0" w:tplc="3DCC3FC2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D4C1DE0"/>
    <w:multiLevelType w:val="multilevel"/>
    <w:tmpl w:val="AC22402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C633BE"/>
    <w:multiLevelType w:val="singleLevel"/>
    <w:tmpl w:val="66B6EE80"/>
    <w:lvl w:ilvl="0">
      <w:start w:val="4"/>
      <w:numFmt w:val="decimal"/>
      <w:lvlText w:val="6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7">
    <w:nsid w:val="35222116"/>
    <w:multiLevelType w:val="multilevel"/>
    <w:tmpl w:val="F99EEF18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A7409E"/>
    <w:multiLevelType w:val="multilevel"/>
    <w:tmpl w:val="4DC61E1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9FD25D5"/>
    <w:multiLevelType w:val="singleLevel"/>
    <w:tmpl w:val="881E8A84"/>
    <w:lvl w:ilvl="0">
      <w:start w:val="2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54550268"/>
    <w:multiLevelType w:val="multilevel"/>
    <w:tmpl w:val="0B68E5B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5E15197E"/>
    <w:multiLevelType w:val="hybridMultilevel"/>
    <w:tmpl w:val="D92E6804"/>
    <w:lvl w:ilvl="0" w:tplc="505A13BE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2290FCD"/>
    <w:multiLevelType w:val="hybridMultilevel"/>
    <w:tmpl w:val="A14EDB40"/>
    <w:lvl w:ilvl="0" w:tplc="7BF2842A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AE656A0"/>
    <w:multiLevelType w:val="multilevel"/>
    <w:tmpl w:val="ECC00CD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C1125DF"/>
    <w:multiLevelType w:val="hybridMultilevel"/>
    <w:tmpl w:val="C4E04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A2282B"/>
    <w:multiLevelType w:val="hybridMultilevel"/>
    <w:tmpl w:val="D3D2CBB6"/>
    <w:lvl w:ilvl="0" w:tplc="FD80CECA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D161B18"/>
    <w:multiLevelType w:val="hybridMultilevel"/>
    <w:tmpl w:val="C4E0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2"/>
  </w:num>
  <w:num w:numId="14">
    <w:abstractNumId w:val="14"/>
  </w:num>
  <w:num w:numId="15">
    <w:abstractNumId w:val="4"/>
  </w:num>
  <w:num w:numId="16">
    <w:abstractNumId w:val="1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7D"/>
    <w:rsid w:val="000054B9"/>
    <w:rsid w:val="00014B2F"/>
    <w:rsid w:val="000179E9"/>
    <w:rsid w:val="0002683A"/>
    <w:rsid w:val="00030B55"/>
    <w:rsid w:val="00040CDA"/>
    <w:rsid w:val="00056064"/>
    <w:rsid w:val="00082960"/>
    <w:rsid w:val="000866F4"/>
    <w:rsid w:val="00091151"/>
    <w:rsid w:val="0009370C"/>
    <w:rsid w:val="000A3AAA"/>
    <w:rsid w:val="000C1567"/>
    <w:rsid w:val="000C43C7"/>
    <w:rsid w:val="000F136F"/>
    <w:rsid w:val="000F5230"/>
    <w:rsid w:val="001011F3"/>
    <w:rsid w:val="0010528B"/>
    <w:rsid w:val="00117C6A"/>
    <w:rsid w:val="00141039"/>
    <w:rsid w:val="00155FD0"/>
    <w:rsid w:val="0016492F"/>
    <w:rsid w:val="00173EFD"/>
    <w:rsid w:val="001775D4"/>
    <w:rsid w:val="00182C53"/>
    <w:rsid w:val="0018606E"/>
    <w:rsid w:val="0019397B"/>
    <w:rsid w:val="00195D8D"/>
    <w:rsid w:val="00197EAB"/>
    <w:rsid w:val="00197FA4"/>
    <w:rsid w:val="001A0285"/>
    <w:rsid w:val="001B2E7A"/>
    <w:rsid w:val="001B5853"/>
    <w:rsid w:val="001B6BB2"/>
    <w:rsid w:val="001D6DE4"/>
    <w:rsid w:val="001E4DC0"/>
    <w:rsid w:val="001F04FE"/>
    <w:rsid w:val="001F5B8E"/>
    <w:rsid w:val="001F7259"/>
    <w:rsid w:val="00204BE6"/>
    <w:rsid w:val="00206548"/>
    <w:rsid w:val="002079BA"/>
    <w:rsid w:val="002164FA"/>
    <w:rsid w:val="00231B60"/>
    <w:rsid w:val="00244B2D"/>
    <w:rsid w:val="002471A0"/>
    <w:rsid w:val="00274D07"/>
    <w:rsid w:val="002C049C"/>
    <w:rsid w:val="002D22D4"/>
    <w:rsid w:val="002E5764"/>
    <w:rsid w:val="002E701A"/>
    <w:rsid w:val="002F2145"/>
    <w:rsid w:val="002F6DC9"/>
    <w:rsid w:val="00321391"/>
    <w:rsid w:val="00325137"/>
    <w:rsid w:val="00333FC2"/>
    <w:rsid w:val="003349EA"/>
    <w:rsid w:val="003439E1"/>
    <w:rsid w:val="00350717"/>
    <w:rsid w:val="0036047D"/>
    <w:rsid w:val="00374140"/>
    <w:rsid w:val="00386912"/>
    <w:rsid w:val="00396C31"/>
    <w:rsid w:val="003A0E4C"/>
    <w:rsid w:val="003A2288"/>
    <w:rsid w:val="003A3622"/>
    <w:rsid w:val="003A37CE"/>
    <w:rsid w:val="003A6720"/>
    <w:rsid w:val="003A756C"/>
    <w:rsid w:val="003D3C42"/>
    <w:rsid w:val="003D5CF0"/>
    <w:rsid w:val="003E6190"/>
    <w:rsid w:val="003F2002"/>
    <w:rsid w:val="003F2BDA"/>
    <w:rsid w:val="003F66A9"/>
    <w:rsid w:val="004026C7"/>
    <w:rsid w:val="0040512D"/>
    <w:rsid w:val="00405F7D"/>
    <w:rsid w:val="00411045"/>
    <w:rsid w:val="00411C44"/>
    <w:rsid w:val="00414672"/>
    <w:rsid w:val="00414BE5"/>
    <w:rsid w:val="00433EA2"/>
    <w:rsid w:val="004457B2"/>
    <w:rsid w:val="00445D2F"/>
    <w:rsid w:val="004525ED"/>
    <w:rsid w:val="004A3C57"/>
    <w:rsid w:val="004A7573"/>
    <w:rsid w:val="004B2F09"/>
    <w:rsid w:val="004B5383"/>
    <w:rsid w:val="004B6B09"/>
    <w:rsid w:val="004B793F"/>
    <w:rsid w:val="004B7942"/>
    <w:rsid w:val="004C411E"/>
    <w:rsid w:val="004D2677"/>
    <w:rsid w:val="004E015E"/>
    <w:rsid w:val="004E6FA0"/>
    <w:rsid w:val="004E7F3D"/>
    <w:rsid w:val="004F03C5"/>
    <w:rsid w:val="004F28C0"/>
    <w:rsid w:val="00512656"/>
    <w:rsid w:val="005177E7"/>
    <w:rsid w:val="00522651"/>
    <w:rsid w:val="005248C9"/>
    <w:rsid w:val="005256B1"/>
    <w:rsid w:val="00546AEE"/>
    <w:rsid w:val="0056474B"/>
    <w:rsid w:val="00570494"/>
    <w:rsid w:val="005804AD"/>
    <w:rsid w:val="00591A45"/>
    <w:rsid w:val="00593051"/>
    <w:rsid w:val="005A36DC"/>
    <w:rsid w:val="005A38B2"/>
    <w:rsid w:val="005D5E4A"/>
    <w:rsid w:val="005E1431"/>
    <w:rsid w:val="005F6AFB"/>
    <w:rsid w:val="006219DA"/>
    <w:rsid w:val="00632B6A"/>
    <w:rsid w:val="00655381"/>
    <w:rsid w:val="00665868"/>
    <w:rsid w:val="00681CD8"/>
    <w:rsid w:val="006823BD"/>
    <w:rsid w:val="006833C9"/>
    <w:rsid w:val="00687EF4"/>
    <w:rsid w:val="0069583F"/>
    <w:rsid w:val="00697175"/>
    <w:rsid w:val="006C4745"/>
    <w:rsid w:val="006C56C4"/>
    <w:rsid w:val="006D72DF"/>
    <w:rsid w:val="00706724"/>
    <w:rsid w:val="0071026A"/>
    <w:rsid w:val="007147A8"/>
    <w:rsid w:val="0071687B"/>
    <w:rsid w:val="007204A8"/>
    <w:rsid w:val="007233EC"/>
    <w:rsid w:val="00725DA0"/>
    <w:rsid w:val="00725F00"/>
    <w:rsid w:val="007266BE"/>
    <w:rsid w:val="007338CB"/>
    <w:rsid w:val="0073393B"/>
    <w:rsid w:val="00737CAE"/>
    <w:rsid w:val="00752201"/>
    <w:rsid w:val="00774BC3"/>
    <w:rsid w:val="00780D37"/>
    <w:rsid w:val="007810E5"/>
    <w:rsid w:val="0079257C"/>
    <w:rsid w:val="007B5AB6"/>
    <w:rsid w:val="007C09A8"/>
    <w:rsid w:val="007C2C55"/>
    <w:rsid w:val="007C60C5"/>
    <w:rsid w:val="007C788A"/>
    <w:rsid w:val="007D2583"/>
    <w:rsid w:val="007D25DD"/>
    <w:rsid w:val="007D2DB2"/>
    <w:rsid w:val="007D5235"/>
    <w:rsid w:val="007E44A1"/>
    <w:rsid w:val="008056A7"/>
    <w:rsid w:val="008144F4"/>
    <w:rsid w:val="00826769"/>
    <w:rsid w:val="008372A4"/>
    <w:rsid w:val="008411CE"/>
    <w:rsid w:val="00843EC8"/>
    <w:rsid w:val="00844BDF"/>
    <w:rsid w:val="00846A98"/>
    <w:rsid w:val="00894444"/>
    <w:rsid w:val="00897AC0"/>
    <w:rsid w:val="008A266E"/>
    <w:rsid w:val="008A43C6"/>
    <w:rsid w:val="008A5265"/>
    <w:rsid w:val="008B4CA4"/>
    <w:rsid w:val="008B72E1"/>
    <w:rsid w:val="008C3369"/>
    <w:rsid w:val="008E111A"/>
    <w:rsid w:val="008E4425"/>
    <w:rsid w:val="008F68DE"/>
    <w:rsid w:val="008F75B4"/>
    <w:rsid w:val="009014C7"/>
    <w:rsid w:val="00911CB3"/>
    <w:rsid w:val="00915E6E"/>
    <w:rsid w:val="009164C8"/>
    <w:rsid w:val="00917189"/>
    <w:rsid w:val="009256FB"/>
    <w:rsid w:val="00927474"/>
    <w:rsid w:val="00937503"/>
    <w:rsid w:val="00937BE5"/>
    <w:rsid w:val="0094268A"/>
    <w:rsid w:val="009452BB"/>
    <w:rsid w:val="009461C6"/>
    <w:rsid w:val="0095638A"/>
    <w:rsid w:val="00962DEF"/>
    <w:rsid w:val="00963210"/>
    <w:rsid w:val="009822F8"/>
    <w:rsid w:val="009844BA"/>
    <w:rsid w:val="009911BC"/>
    <w:rsid w:val="009B0C98"/>
    <w:rsid w:val="009B51AC"/>
    <w:rsid w:val="009B61CE"/>
    <w:rsid w:val="009D6094"/>
    <w:rsid w:val="00A02424"/>
    <w:rsid w:val="00A12805"/>
    <w:rsid w:val="00A272FF"/>
    <w:rsid w:val="00A35E23"/>
    <w:rsid w:val="00A448EC"/>
    <w:rsid w:val="00A817BB"/>
    <w:rsid w:val="00A83597"/>
    <w:rsid w:val="00A84269"/>
    <w:rsid w:val="00A8545F"/>
    <w:rsid w:val="00A91D61"/>
    <w:rsid w:val="00A93956"/>
    <w:rsid w:val="00AB5A52"/>
    <w:rsid w:val="00AC19D8"/>
    <w:rsid w:val="00AD172E"/>
    <w:rsid w:val="00AE46B7"/>
    <w:rsid w:val="00AF455E"/>
    <w:rsid w:val="00B139A1"/>
    <w:rsid w:val="00B15D8D"/>
    <w:rsid w:val="00B164B6"/>
    <w:rsid w:val="00B40E4B"/>
    <w:rsid w:val="00B43D28"/>
    <w:rsid w:val="00B54999"/>
    <w:rsid w:val="00B57218"/>
    <w:rsid w:val="00B6179B"/>
    <w:rsid w:val="00B73488"/>
    <w:rsid w:val="00B931B1"/>
    <w:rsid w:val="00B93BDA"/>
    <w:rsid w:val="00BA171C"/>
    <w:rsid w:val="00BB4229"/>
    <w:rsid w:val="00BC471E"/>
    <w:rsid w:val="00BC4793"/>
    <w:rsid w:val="00BD3CA6"/>
    <w:rsid w:val="00BD55A9"/>
    <w:rsid w:val="00BF28AA"/>
    <w:rsid w:val="00BF4DDE"/>
    <w:rsid w:val="00C00452"/>
    <w:rsid w:val="00C012D1"/>
    <w:rsid w:val="00C05AAA"/>
    <w:rsid w:val="00C06BAF"/>
    <w:rsid w:val="00C117D7"/>
    <w:rsid w:val="00C26D18"/>
    <w:rsid w:val="00C71080"/>
    <w:rsid w:val="00C76E12"/>
    <w:rsid w:val="00C7735A"/>
    <w:rsid w:val="00C8222B"/>
    <w:rsid w:val="00C95DC4"/>
    <w:rsid w:val="00C96105"/>
    <w:rsid w:val="00C972C3"/>
    <w:rsid w:val="00C975C9"/>
    <w:rsid w:val="00CA2138"/>
    <w:rsid w:val="00CA65D2"/>
    <w:rsid w:val="00CC51AF"/>
    <w:rsid w:val="00CD1651"/>
    <w:rsid w:val="00CE74A5"/>
    <w:rsid w:val="00D06BF2"/>
    <w:rsid w:val="00D13CF3"/>
    <w:rsid w:val="00D142C2"/>
    <w:rsid w:val="00D23427"/>
    <w:rsid w:val="00D37A6A"/>
    <w:rsid w:val="00D56282"/>
    <w:rsid w:val="00D70E16"/>
    <w:rsid w:val="00D7278F"/>
    <w:rsid w:val="00D84518"/>
    <w:rsid w:val="00DA4112"/>
    <w:rsid w:val="00DB1D50"/>
    <w:rsid w:val="00DB3EA1"/>
    <w:rsid w:val="00DB61BC"/>
    <w:rsid w:val="00DC0177"/>
    <w:rsid w:val="00DC50F7"/>
    <w:rsid w:val="00DD038D"/>
    <w:rsid w:val="00DD0D4E"/>
    <w:rsid w:val="00DD2404"/>
    <w:rsid w:val="00DE1AFE"/>
    <w:rsid w:val="00DF0CAB"/>
    <w:rsid w:val="00DF7722"/>
    <w:rsid w:val="00E006D8"/>
    <w:rsid w:val="00E0450F"/>
    <w:rsid w:val="00E10D0F"/>
    <w:rsid w:val="00E11A35"/>
    <w:rsid w:val="00E315B4"/>
    <w:rsid w:val="00E418C2"/>
    <w:rsid w:val="00E52BBD"/>
    <w:rsid w:val="00E5581D"/>
    <w:rsid w:val="00E6261D"/>
    <w:rsid w:val="00E72F80"/>
    <w:rsid w:val="00E82FB0"/>
    <w:rsid w:val="00E85982"/>
    <w:rsid w:val="00E9561D"/>
    <w:rsid w:val="00EA7F02"/>
    <w:rsid w:val="00EB14D2"/>
    <w:rsid w:val="00EC033D"/>
    <w:rsid w:val="00EC1904"/>
    <w:rsid w:val="00ED74B6"/>
    <w:rsid w:val="00EE2860"/>
    <w:rsid w:val="00EF1C1F"/>
    <w:rsid w:val="00EF67A2"/>
    <w:rsid w:val="00F1389B"/>
    <w:rsid w:val="00F14EEC"/>
    <w:rsid w:val="00F150AB"/>
    <w:rsid w:val="00F179B5"/>
    <w:rsid w:val="00F30222"/>
    <w:rsid w:val="00F33D44"/>
    <w:rsid w:val="00F3744A"/>
    <w:rsid w:val="00F674B2"/>
    <w:rsid w:val="00F7563C"/>
    <w:rsid w:val="00F81D0B"/>
    <w:rsid w:val="00F843B9"/>
    <w:rsid w:val="00F855F5"/>
    <w:rsid w:val="00F861E7"/>
    <w:rsid w:val="00F87076"/>
    <w:rsid w:val="00F900D2"/>
    <w:rsid w:val="00FB1F5D"/>
    <w:rsid w:val="00FC3A49"/>
    <w:rsid w:val="00FC5E9D"/>
    <w:rsid w:val="00FD2AAB"/>
    <w:rsid w:val="00FD618D"/>
    <w:rsid w:val="00FE26D6"/>
    <w:rsid w:val="00FE6FAB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55E"/>
    <w:rPr>
      <w:sz w:val="24"/>
      <w:szCs w:val="24"/>
    </w:rPr>
  </w:style>
  <w:style w:type="paragraph" w:styleId="1">
    <w:name w:val="heading 1"/>
    <w:basedOn w:val="a"/>
    <w:next w:val="a"/>
    <w:qFormat/>
    <w:rsid w:val="00AF455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F455E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F455E"/>
    <w:pPr>
      <w:keepNext/>
      <w:ind w:firstLine="54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AF455E"/>
    <w:pPr>
      <w:keepNext/>
      <w:jc w:val="center"/>
      <w:outlineLvl w:val="3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5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455E"/>
  </w:style>
  <w:style w:type="character" w:styleId="a6">
    <w:name w:val="Hyperlink"/>
    <w:basedOn w:val="a0"/>
    <w:rsid w:val="00AF455E"/>
    <w:rPr>
      <w:color w:val="0000FF"/>
      <w:u w:val="single"/>
    </w:rPr>
  </w:style>
  <w:style w:type="paragraph" w:styleId="a7">
    <w:name w:val="footer"/>
    <w:basedOn w:val="a"/>
    <w:rsid w:val="00AF455E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AF455E"/>
    <w:rPr>
      <w:sz w:val="28"/>
      <w:szCs w:val="28"/>
    </w:rPr>
  </w:style>
  <w:style w:type="paragraph" w:styleId="a9">
    <w:name w:val="Body Text Indent"/>
    <w:basedOn w:val="a"/>
    <w:rsid w:val="00AF455E"/>
    <w:pPr>
      <w:ind w:firstLine="540"/>
      <w:jc w:val="both"/>
    </w:pPr>
    <w:rPr>
      <w:sz w:val="28"/>
      <w:szCs w:val="28"/>
    </w:rPr>
  </w:style>
  <w:style w:type="paragraph" w:styleId="20">
    <w:name w:val="Body Text Indent 2"/>
    <w:basedOn w:val="a"/>
    <w:rsid w:val="00AF455E"/>
    <w:pPr>
      <w:ind w:firstLine="540"/>
      <w:jc w:val="both"/>
    </w:pPr>
    <w:rPr>
      <w:b/>
      <w:bCs/>
      <w:i/>
      <w:iCs/>
      <w:sz w:val="28"/>
      <w:szCs w:val="28"/>
    </w:rPr>
  </w:style>
  <w:style w:type="paragraph" w:styleId="30">
    <w:name w:val="Body Text Indent 3"/>
    <w:basedOn w:val="a"/>
    <w:rsid w:val="00AF455E"/>
    <w:pPr>
      <w:ind w:firstLine="540"/>
    </w:pPr>
    <w:rPr>
      <w:sz w:val="28"/>
    </w:rPr>
  </w:style>
  <w:style w:type="paragraph" w:styleId="31">
    <w:name w:val="Body Text 3"/>
    <w:basedOn w:val="a"/>
    <w:rsid w:val="00AF455E"/>
    <w:pPr>
      <w:tabs>
        <w:tab w:val="left" w:pos="1440"/>
      </w:tabs>
      <w:jc w:val="both"/>
    </w:pPr>
    <w:rPr>
      <w:sz w:val="28"/>
      <w:szCs w:val="28"/>
    </w:rPr>
  </w:style>
  <w:style w:type="paragraph" w:styleId="aa">
    <w:name w:val="Balloon Text"/>
    <w:basedOn w:val="a"/>
    <w:link w:val="ab"/>
    <w:rsid w:val="00C11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117D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BC4793"/>
    <w:rPr>
      <w:sz w:val="24"/>
      <w:szCs w:val="24"/>
    </w:rPr>
  </w:style>
  <w:style w:type="table" w:styleId="ac">
    <w:name w:val="Table Grid"/>
    <w:basedOn w:val="a1"/>
    <w:uiPriority w:val="59"/>
    <w:rsid w:val="00EC03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B7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55E"/>
    <w:rPr>
      <w:sz w:val="24"/>
      <w:szCs w:val="24"/>
    </w:rPr>
  </w:style>
  <w:style w:type="paragraph" w:styleId="1">
    <w:name w:val="heading 1"/>
    <w:basedOn w:val="a"/>
    <w:next w:val="a"/>
    <w:qFormat/>
    <w:rsid w:val="00AF455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F455E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F455E"/>
    <w:pPr>
      <w:keepNext/>
      <w:ind w:firstLine="54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AF455E"/>
    <w:pPr>
      <w:keepNext/>
      <w:jc w:val="center"/>
      <w:outlineLvl w:val="3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5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455E"/>
  </w:style>
  <w:style w:type="character" w:styleId="a6">
    <w:name w:val="Hyperlink"/>
    <w:basedOn w:val="a0"/>
    <w:rsid w:val="00AF455E"/>
    <w:rPr>
      <w:color w:val="0000FF"/>
      <w:u w:val="single"/>
    </w:rPr>
  </w:style>
  <w:style w:type="paragraph" w:styleId="a7">
    <w:name w:val="footer"/>
    <w:basedOn w:val="a"/>
    <w:rsid w:val="00AF455E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AF455E"/>
    <w:rPr>
      <w:sz w:val="28"/>
      <w:szCs w:val="28"/>
    </w:rPr>
  </w:style>
  <w:style w:type="paragraph" w:styleId="a9">
    <w:name w:val="Body Text Indent"/>
    <w:basedOn w:val="a"/>
    <w:rsid w:val="00AF455E"/>
    <w:pPr>
      <w:ind w:firstLine="540"/>
      <w:jc w:val="both"/>
    </w:pPr>
    <w:rPr>
      <w:sz w:val="28"/>
      <w:szCs w:val="28"/>
    </w:rPr>
  </w:style>
  <w:style w:type="paragraph" w:styleId="20">
    <w:name w:val="Body Text Indent 2"/>
    <w:basedOn w:val="a"/>
    <w:rsid w:val="00AF455E"/>
    <w:pPr>
      <w:ind w:firstLine="540"/>
      <w:jc w:val="both"/>
    </w:pPr>
    <w:rPr>
      <w:b/>
      <w:bCs/>
      <w:i/>
      <w:iCs/>
      <w:sz w:val="28"/>
      <w:szCs w:val="28"/>
    </w:rPr>
  </w:style>
  <w:style w:type="paragraph" w:styleId="30">
    <w:name w:val="Body Text Indent 3"/>
    <w:basedOn w:val="a"/>
    <w:rsid w:val="00AF455E"/>
    <w:pPr>
      <w:ind w:firstLine="540"/>
    </w:pPr>
    <w:rPr>
      <w:sz w:val="28"/>
    </w:rPr>
  </w:style>
  <w:style w:type="paragraph" w:styleId="31">
    <w:name w:val="Body Text 3"/>
    <w:basedOn w:val="a"/>
    <w:rsid w:val="00AF455E"/>
    <w:pPr>
      <w:tabs>
        <w:tab w:val="left" w:pos="1440"/>
      </w:tabs>
      <w:jc w:val="both"/>
    </w:pPr>
    <w:rPr>
      <w:sz w:val="28"/>
      <w:szCs w:val="28"/>
    </w:rPr>
  </w:style>
  <w:style w:type="paragraph" w:styleId="aa">
    <w:name w:val="Balloon Text"/>
    <w:basedOn w:val="a"/>
    <w:link w:val="ab"/>
    <w:rsid w:val="00C11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117D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BC4793"/>
    <w:rPr>
      <w:sz w:val="24"/>
      <w:szCs w:val="24"/>
    </w:rPr>
  </w:style>
  <w:style w:type="table" w:styleId="ac">
    <w:name w:val="Table Grid"/>
    <w:basedOn w:val="a1"/>
    <w:uiPriority w:val="59"/>
    <w:rsid w:val="00EC03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B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ail@ecoyurus.ru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011B-4FCE-4022-BD41-DC303E22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ПАСПОРТ</vt:lpstr>
      <vt:lpstr>11. Сведения о транспортировании …………………………          7</vt:lpstr>
    </vt:vector>
  </TitlesOfParts>
  <Company>НПП "Экоюрус-Венто"</Company>
  <LinksUpToDate>false</LinksUpToDate>
  <CharactersWithSpaces>12029</CharactersWithSpaces>
  <SharedDoc>false</SharedDoc>
  <HLinks>
    <vt:vector size="12" baseType="variant">
      <vt:variant>
        <vt:i4>5177443</vt:i4>
      </vt:variant>
      <vt:variant>
        <vt:i4>3</vt:i4>
      </vt:variant>
      <vt:variant>
        <vt:i4>0</vt:i4>
      </vt:variant>
      <vt:variant>
        <vt:i4>5</vt:i4>
      </vt:variant>
      <vt:variant>
        <vt:lpwstr>mailto:mail@ecoyurus.ru</vt:lpwstr>
      </vt:variant>
      <vt:variant>
        <vt:lpwstr/>
      </vt:variant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mailto:mail@ecoyurus.ru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Манташьян</dc:creator>
  <cp:keywords/>
  <dc:description/>
  <cp:lastModifiedBy>User</cp:lastModifiedBy>
  <cp:revision>112</cp:revision>
  <cp:lastPrinted>2017-05-18T10:24:00Z</cp:lastPrinted>
  <dcterms:created xsi:type="dcterms:W3CDTF">2014-06-25T09:05:00Z</dcterms:created>
  <dcterms:modified xsi:type="dcterms:W3CDTF">2017-05-25T13:25:00Z</dcterms:modified>
</cp:coreProperties>
</file>